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32" w:rsidRPr="008249D5" w:rsidRDefault="00BB1232" w:rsidP="00BB1232">
      <w:pPr>
        <w:pStyle w:val="1"/>
        <w:spacing w:before="0"/>
        <w:jc w:val="center"/>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РОССИЙСКАЯ ФЕДЕРАЦИЯ</w:t>
      </w:r>
    </w:p>
    <w:p w:rsidR="00BB1232" w:rsidRPr="008249D5" w:rsidRDefault="00BB1232" w:rsidP="00BB1232">
      <w:pPr>
        <w:pStyle w:val="1"/>
        <w:spacing w:before="0"/>
        <w:jc w:val="center"/>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КОСТРОМСКАЯ ОБЛАСТЬ</w:t>
      </w:r>
    </w:p>
    <w:p w:rsidR="00BB1232" w:rsidRPr="008249D5" w:rsidRDefault="00BB1232" w:rsidP="00BB1232">
      <w:pPr>
        <w:pStyle w:val="1"/>
        <w:spacing w:before="0"/>
        <w:jc w:val="center"/>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ПОНАЗЫРЕВСКИЙ МУНИЦИПАЛЬНЫЙ РАЙОН</w:t>
      </w:r>
    </w:p>
    <w:p w:rsidR="00BB1232" w:rsidRPr="008249D5" w:rsidRDefault="00BB1232" w:rsidP="00BB1232">
      <w:pPr>
        <w:pStyle w:val="1"/>
        <w:spacing w:before="0"/>
        <w:jc w:val="center"/>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АДМИНИСТРАЦИЯ ГОРОДСКОГО ПОСЕЛЕНИЯ ПОСЕЛОК ПОНАЗЫРЕВО</w:t>
      </w:r>
    </w:p>
    <w:p w:rsidR="00BB1232" w:rsidRPr="008249D5" w:rsidRDefault="00BB1232" w:rsidP="00BB1232">
      <w:pPr>
        <w:pStyle w:val="1"/>
        <w:jc w:val="center"/>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ПОСТАНОВЛЕНИЕ</w:t>
      </w:r>
    </w:p>
    <w:p w:rsidR="00BB1232" w:rsidRPr="008249D5" w:rsidRDefault="00BB1232" w:rsidP="00BB1232">
      <w:pPr>
        <w:spacing w:line="240" w:lineRule="auto"/>
        <w:rPr>
          <w:rFonts w:ascii="Times New Roman" w:hAnsi="Times New Roman" w:cs="Times New Roman"/>
          <w:sz w:val="24"/>
          <w:szCs w:val="24"/>
        </w:rPr>
      </w:pPr>
    </w:p>
    <w:p w:rsidR="00BB1232" w:rsidRPr="008249D5" w:rsidRDefault="00BB1232" w:rsidP="00BB1232">
      <w:pPr>
        <w:spacing w:line="240" w:lineRule="auto"/>
        <w:rPr>
          <w:rFonts w:ascii="Times New Roman" w:hAnsi="Times New Roman" w:cs="Times New Roman"/>
          <w:sz w:val="24"/>
          <w:szCs w:val="24"/>
        </w:rPr>
      </w:pPr>
      <w:r>
        <w:rPr>
          <w:rFonts w:ascii="Times New Roman" w:hAnsi="Times New Roman" w:cs="Times New Roman"/>
          <w:sz w:val="24"/>
          <w:szCs w:val="24"/>
        </w:rPr>
        <w:t>« 01 »  июня  2015 года № 76</w:t>
      </w:r>
    </w:p>
    <w:p w:rsidR="00BB1232" w:rsidRPr="008249D5" w:rsidRDefault="00BB1232" w:rsidP="00BB1232">
      <w:pPr>
        <w:pStyle w:val="1"/>
        <w:spacing w:before="0" w:line="240" w:lineRule="auto"/>
        <w:rPr>
          <w:rFonts w:ascii="Times New Roman" w:hAnsi="Times New Roman" w:cs="Times New Roman"/>
          <w:b w:val="0"/>
          <w:color w:val="auto"/>
          <w:sz w:val="24"/>
          <w:szCs w:val="24"/>
        </w:rPr>
      </w:pPr>
      <w:r w:rsidRPr="008249D5">
        <w:rPr>
          <w:rFonts w:ascii="Times New Roman" w:hAnsi="Times New Roman" w:cs="Times New Roman"/>
          <w:b w:val="0"/>
          <w:color w:val="auto"/>
          <w:sz w:val="24"/>
          <w:szCs w:val="24"/>
        </w:rPr>
        <w:t>«О внесении изменений в постановление</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46 от 14.06.2013 года </w:t>
      </w:r>
      <w:r>
        <w:rPr>
          <w:rFonts w:ascii="Times New Roman" w:hAnsi="Times New Roman" w:cs="Times New Roman"/>
          <w:b/>
          <w:sz w:val="24"/>
          <w:szCs w:val="24"/>
        </w:rPr>
        <w:t>«</w:t>
      </w:r>
      <w:r>
        <w:rPr>
          <w:rFonts w:ascii="Times New Roman" w:hAnsi="Times New Roman" w:cs="Times New Roman"/>
          <w:sz w:val="24"/>
          <w:szCs w:val="24"/>
        </w:rPr>
        <w:t xml:space="preserve">Об утверждении </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Административного регламента по исполнению</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функции по осуществлению</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жилищного контроля</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территории городского поселения</w:t>
      </w:r>
    </w:p>
    <w:p w:rsidR="00BB1232" w:rsidRDefault="00BB1232" w:rsidP="00BB1232">
      <w:pPr>
        <w:spacing w:after="0" w:line="240" w:lineRule="auto"/>
        <w:rPr>
          <w:rFonts w:ascii="Times New Roman" w:hAnsi="Times New Roman" w:cs="Times New Roman"/>
          <w:sz w:val="24"/>
          <w:szCs w:val="24"/>
        </w:rPr>
      </w:pPr>
      <w:r>
        <w:rPr>
          <w:rFonts w:ascii="Times New Roman" w:hAnsi="Times New Roman" w:cs="Times New Roman"/>
          <w:sz w:val="24"/>
          <w:szCs w:val="24"/>
        </w:rPr>
        <w:t>поселок Поназырево»</w:t>
      </w:r>
    </w:p>
    <w:p w:rsidR="00BB1232" w:rsidRDefault="00BB1232" w:rsidP="00BB1232">
      <w:pPr>
        <w:spacing w:after="0" w:line="240" w:lineRule="auto"/>
        <w:rPr>
          <w:rFonts w:ascii="Times New Roman" w:hAnsi="Times New Roman" w:cs="Times New Roman"/>
          <w:sz w:val="24"/>
          <w:szCs w:val="24"/>
        </w:rPr>
      </w:pPr>
    </w:p>
    <w:p w:rsidR="00BB1232" w:rsidRDefault="00BB1232" w:rsidP="00BB123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Костромской области от 21.02.2012 года №71-а «О порядке разработки и утверждения административных регламентов осуществления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 контроля», Законом Костромской области от 03.10.2012 года №284-5-ЗКО «О порядке осуществления муниципального жилищного контроля и порядке взаимодействия органов муниципального жилищного контроля с исполнительным органом государственной власти Костромской области, уполномоченным на осуществление регионального государственного жилищного надзора», Приказом Минэкономразвития Российской Федерации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 администрация городского поселения поселок Поназырево:</w:t>
      </w:r>
    </w:p>
    <w:p w:rsidR="00BB1232" w:rsidRDefault="00BB1232" w:rsidP="00BB1232">
      <w:pPr>
        <w:spacing w:after="0" w:line="240" w:lineRule="auto"/>
        <w:ind w:firstLine="720"/>
        <w:jc w:val="both"/>
        <w:rPr>
          <w:rFonts w:ascii="Times New Roman" w:hAnsi="Times New Roman" w:cs="Times New Roman"/>
          <w:sz w:val="24"/>
          <w:szCs w:val="24"/>
        </w:rPr>
      </w:pPr>
    </w:p>
    <w:p w:rsidR="00BB1232" w:rsidRDefault="00BB1232" w:rsidP="00BB1232">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BB1232" w:rsidRDefault="00BB1232" w:rsidP="00BB1232">
      <w:pPr>
        <w:spacing w:after="0" w:line="240" w:lineRule="auto"/>
        <w:jc w:val="both"/>
        <w:rPr>
          <w:rFonts w:ascii="Times New Roman" w:hAnsi="Times New Roman" w:cs="Times New Roman"/>
          <w:color w:val="000000" w:themeColor="text1"/>
        </w:rPr>
      </w:pPr>
      <w:r>
        <w:rPr>
          <w:rFonts w:ascii="Times New Roman" w:hAnsi="Times New Roman" w:cs="Times New Roman"/>
          <w:sz w:val="24"/>
          <w:szCs w:val="24"/>
        </w:rPr>
        <w:t xml:space="preserve">      1. Внести в постановление администрации городского поселения поселок Поназырево № 46 от 14.06.2013 года </w:t>
      </w:r>
      <w:r>
        <w:rPr>
          <w:rFonts w:ascii="Times New Roman" w:hAnsi="Times New Roman" w:cs="Times New Roman"/>
          <w:b/>
          <w:sz w:val="24"/>
          <w:szCs w:val="24"/>
        </w:rPr>
        <w:t>«</w:t>
      </w:r>
      <w:r>
        <w:rPr>
          <w:rFonts w:ascii="Times New Roman" w:hAnsi="Times New Roman" w:cs="Times New Roman"/>
          <w:sz w:val="24"/>
          <w:szCs w:val="24"/>
        </w:rPr>
        <w:t xml:space="preserve">Об утверждении Административного регламента по исполнению муниципальной функции по осуществлению муниципального жилищного контроля на территории городского поселения поселок Поназырево» » </w:t>
      </w:r>
      <w:r>
        <w:rPr>
          <w:rFonts w:ascii="Times New Roman" w:hAnsi="Times New Roman" w:cs="Times New Roman"/>
          <w:color w:val="000000" w:themeColor="text1"/>
          <w:sz w:val="24"/>
          <w:szCs w:val="24"/>
        </w:rPr>
        <w:t>следующее изменение</w:t>
      </w:r>
      <w:r>
        <w:rPr>
          <w:rFonts w:ascii="Times New Roman" w:hAnsi="Times New Roman" w:cs="Times New Roman"/>
          <w:color w:val="000000" w:themeColor="text1"/>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дополнить пунктом 5 следующего содержания:</w:t>
      </w:r>
    </w:p>
    <w:p w:rsidR="00BB1232" w:rsidRPr="00E8433E" w:rsidRDefault="00BB1232" w:rsidP="00BB1232">
      <w:pPr>
        <w:spacing w:after="0" w:line="240" w:lineRule="auto"/>
        <w:jc w:val="both"/>
        <w:rPr>
          <w:rFonts w:ascii="Times New Roman" w:hAnsi="Times New Roman" w:cs="Times New Roman"/>
          <w:sz w:val="24"/>
          <w:szCs w:val="24"/>
        </w:rPr>
      </w:pPr>
      <w:r w:rsidRPr="0069784C">
        <w:rPr>
          <w:rFonts w:ascii="Times New Roman" w:hAnsi="Times New Roman" w:cs="Times New Roman"/>
          <w:sz w:val="24"/>
          <w:szCs w:val="24"/>
        </w:rPr>
        <w:t>« 5. Настоящее постановление вступает в силу с момента</w:t>
      </w:r>
      <w:r>
        <w:rPr>
          <w:rFonts w:ascii="Times New Roman" w:hAnsi="Times New Roman" w:cs="Times New Roman"/>
          <w:sz w:val="24"/>
          <w:szCs w:val="24"/>
        </w:rPr>
        <w:t xml:space="preserve"> официального опубликования</w:t>
      </w:r>
      <w:proofErr w:type="gramStart"/>
      <w:r w:rsidRPr="0069784C">
        <w:rPr>
          <w:rFonts w:ascii="Times New Roman" w:hAnsi="Times New Roman" w:cs="Times New Roman"/>
          <w:sz w:val="24"/>
          <w:szCs w:val="24"/>
        </w:rPr>
        <w:t>.</w:t>
      </w:r>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color w:val="000000" w:themeColor="text1"/>
        </w:rPr>
      </w:pPr>
      <w:proofErr w:type="gramEnd"/>
      <w:r>
        <w:rPr>
          <w:rFonts w:ascii="Times New Roman" w:hAnsi="Times New Roman" w:cs="Times New Roman"/>
          <w:color w:val="000000" w:themeColor="text1"/>
          <w:sz w:val="24"/>
          <w:szCs w:val="24"/>
        </w:rPr>
        <w:t xml:space="preserve">      2. Внести в административный регламент по исполнению муниципальной функции по осуществлению муниципального жилищного контроля на территории городского поселения поселок Поназырево, утвержденный постановлением от 14.06.2013 года № 46 «Об утверждении Административного регламента </w:t>
      </w:r>
      <w:r>
        <w:rPr>
          <w:rFonts w:ascii="Times New Roman" w:hAnsi="Times New Roman" w:cs="Times New Roman"/>
          <w:sz w:val="24"/>
          <w:szCs w:val="24"/>
        </w:rPr>
        <w:t xml:space="preserve">по исполнению муниципальной функции по осуществлению муниципального жилищного контроля на территории городского поселения поселок Поназырево» </w:t>
      </w:r>
      <w:r>
        <w:rPr>
          <w:rFonts w:ascii="Times New Roman" w:hAnsi="Times New Roman" w:cs="Times New Roman"/>
          <w:color w:val="000000" w:themeColor="text1"/>
          <w:sz w:val="24"/>
          <w:szCs w:val="24"/>
        </w:rPr>
        <w:t>следующие изменения</w:t>
      </w:r>
      <w:r>
        <w:rPr>
          <w:rFonts w:ascii="Times New Roman" w:hAnsi="Times New Roman" w:cs="Times New Roman"/>
          <w:color w:val="000000" w:themeColor="text1"/>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 раздел 1  изложить в следующей редакции:</w:t>
      </w:r>
    </w:p>
    <w:p w:rsidR="00BB1232" w:rsidRPr="007577FE" w:rsidRDefault="00BB1232" w:rsidP="00BB1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7577FE">
        <w:rPr>
          <w:rFonts w:ascii="Times New Roman" w:hAnsi="Times New Roman" w:cs="Times New Roman"/>
          <w:b/>
          <w:sz w:val="24"/>
          <w:szCs w:val="24"/>
        </w:rPr>
        <w:t>1. Общие положения.</w:t>
      </w:r>
    </w:p>
    <w:p w:rsidR="00BB1232" w:rsidRPr="007577FE" w:rsidRDefault="00BB1232" w:rsidP="00BB1232">
      <w:pPr>
        <w:pStyle w:val="a3"/>
        <w:numPr>
          <w:ilvl w:val="1"/>
          <w:numId w:val="1"/>
        </w:numPr>
        <w:spacing w:after="0" w:line="240" w:lineRule="auto"/>
        <w:jc w:val="center"/>
        <w:rPr>
          <w:rFonts w:ascii="Times New Roman" w:hAnsi="Times New Roman" w:cs="Times New Roman"/>
          <w:b/>
          <w:sz w:val="24"/>
          <w:szCs w:val="24"/>
        </w:rPr>
      </w:pPr>
      <w:r w:rsidRPr="007577FE">
        <w:rPr>
          <w:rFonts w:ascii="Times New Roman" w:hAnsi="Times New Roman" w:cs="Times New Roman"/>
          <w:b/>
          <w:sz w:val="24"/>
          <w:szCs w:val="24"/>
        </w:rPr>
        <w:t>Наименование муниципальной функции</w:t>
      </w:r>
    </w:p>
    <w:p w:rsidR="00BB1232" w:rsidRDefault="00BB1232" w:rsidP="00BB1232">
      <w:pPr>
        <w:pStyle w:val="a3"/>
        <w:spacing w:after="0" w:line="240" w:lineRule="auto"/>
        <w:ind w:left="0"/>
        <w:jc w:val="both"/>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1.1.1. </w:t>
      </w:r>
      <w:r w:rsidRPr="00B8155A">
        <w:rPr>
          <w:rFonts w:ascii="Times New Roman" w:hAnsi="Times New Roman" w:cs="Times New Roman"/>
          <w:sz w:val="24"/>
          <w:szCs w:val="24"/>
        </w:rPr>
        <w:t xml:space="preserve">Функция, исполнение </w:t>
      </w:r>
      <w:r>
        <w:rPr>
          <w:rFonts w:ascii="Times New Roman" w:hAnsi="Times New Roman" w:cs="Times New Roman"/>
          <w:sz w:val="24"/>
          <w:szCs w:val="24"/>
        </w:rPr>
        <w:t>которой регулируется настоящим А</w:t>
      </w:r>
      <w:r w:rsidRPr="00B8155A">
        <w:rPr>
          <w:rFonts w:ascii="Times New Roman" w:hAnsi="Times New Roman" w:cs="Times New Roman"/>
          <w:sz w:val="24"/>
          <w:szCs w:val="24"/>
        </w:rPr>
        <w:t>дминистративным регламентом, именуется "Осуществление муниципального жилищного контроля" (далее - муниципальная функция).</w:t>
      </w:r>
    </w:p>
    <w:p w:rsidR="00BB1232" w:rsidRPr="007577FE" w:rsidRDefault="00BB1232" w:rsidP="00BB1232">
      <w:pPr>
        <w:pStyle w:val="1"/>
        <w:spacing w:line="240" w:lineRule="auto"/>
        <w:jc w:val="center"/>
        <w:rPr>
          <w:rFonts w:ascii="Times New Roman" w:hAnsi="Times New Roman" w:cs="Times New Roman"/>
          <w:color w:val="auto"/>
          <w:sz w:val="24"/>
          <w:szCs w:val="24"/>
        </w:rPr>
      </w:pPr>
      <w:bookmarkStart w:id="0" w:name="sub_1120"/>
      <w:r w:rsidRPr="007577FE">
        <w:rPr>
          <w:rFonts w:ascii="Times New Roman" w:hAnsi="Times New Roman" w:cs="Times New Roman"/>
          <w:color w:val="auto"/>
          <w:sz w:val="24"/>
          <w:szCs w:val="24"/>
        </w:rPr>
        <w:t>1.2. Наименование органа исполняющего муниципальную функцию</w:t>
      </w:r>
    </w:p>
    <w:bookmarkEnd w:id="0"/>
    <w:p w:rsidR="00BB1232" w:rsidRPr="00B8155A" w:rsidRDefault="00BB1232" w:rsidP="00BB1232">
      <w:pPr>
        <w:spacing w:after="0" w:line="240" w:lineRule="auto"/>
        <w:jc w:val="both"/>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bookmarkStart w:id="1" w:name="sub_121"/>
      <w:r>
        <w:rPr>
          <w:rFonts w:ascii="Times New Roman" w:hAnsi="Times New Roman" w:cs="Times New Roman"/>
          <w:sz w:val="24"/>
          <w:szCs w:val="24"/>
        </w:rPr>
        <w:t xml:space="preserve">       </w:t>
      </w:r>
      <w:r w:rsidRPr="00B8155A">
        <w:rPr>
          <w:rFonts w:ascii="Times New Roman" w:hAnsi="Times New Roman" w:cs="Times New Roman"/>
          <w:sz w:val="24"/>
          <w:szCs w:val="24"/>
        </w:rPr>
        <w:t xml:space="preserve">1.2.1. Исполнение муниципальной функции осуществляет администрация городского </w:t>
      </w:r>
      <w:r>
        <w:rPr>
          <w:rFonts w:ascii="Times New Roman" w:hAnsi="Times New Roman" w:cs="Times New Roman"/>
          <w:sz w:val="24"/>
          <w:szCs w:val="24"/>
        </w:rPr>
        <w:t xml:space="preserve">поселения поселок Поназырево Поназыревского муниципального района </w:t>
      </w:r>
      <w:r w:rsidRPr="00B8155A">
        <w:rPr>
          <w:rFonts w:ascii="Times New Roman" w:hAnsi="Times New Roman" w:cs="Times New Roman"/>
          <w:sz w:val="24"/>
          <w:szCs w:val="24"/>
        </w:rPr>
        <w:t xml:space="preserve"> Костромской области (далее - Администрация).</w:t>
      </w:r>
    </w:p>
    <w:bookmarkEnd w:id="1"/>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155A">
        <w:rPr>
          <w:rFonts w:ascii="Times New Roman" w:hAnsi="Times New Roman" w:cs="Times New Roman"/>
          <w:sz w:val="24"/>
          <w:szCs w:val="24"/>
        </w:rPr>
        <w:t xml:space="preserve">Непосредственное исполнение муниципальной функции осуществляется </w:t>
      </w:r>
      <w:r>
        <w:rPr>
          <w:rFonts w:ascii="Times New Roman" w:hAnsi="Times New Roman" w:cs="Times New Roman"/>
          <w:sz w:val="24"/>
          <w:szCs w:val="24"/>
        </w:rPr>
        <w:t xml:space="preserve">сектором </w:t>
      </w:r>
      <w:r w:rsidRPr="00B8155A">
        <w:rPr>
          <w:rFonts w:ascii="Times New Roman" w:hAnsi="Times New Roman" w:cs="Times New Roman"/>
          <w:sz w:val="24"/>
          <w:szCs w:val="24"/>
        </w:rPr>
        <w:t>по управлению имуществом</w:t>
      </w:r>
      <w:r>
        <w:rPr>
          <w:rFonts w:ascii="Times New Roman" w:hAnsi="Times New Roman" w:cs="Times New Roman"/>
          <w:sz w:val="24"/>
          <w:szCs w:val="24"/>
        </w:rPr>
        <w:t>, земле и социальным вопросам</w:t>
      </w:r>
      <w:r w:rsidRPr="00B8155A">
        <w:rPr>
          <w:rFonts w:ascii="Times New Roman" w:hAnsi="Times New Roman" w:cs="Times New Roman"/>
          <w:sz w:val="24"/>
          <w:szCs w:val="24"/>
        </w:rPr>
        <w:t xml:space="preserve"> администрации городского </w:t>
      </w:r>
      <w:r>
        <w:rPr>
          <w:rFonts w:ascii="Times New Roman" w:hAnsi="Times New Roman" w:cs="Times New Roman"/>
          <w:sz w:val="24"/>
          <w:szCs w:val="24"/>
        </w:rPr>
        <w:t xml:space="preserve">поселения поселок Поназырево Поназыревского муниципального района </w:t>
      </w:r>
      <w:r w:rsidRPr="00B8155A">
        <w:rPr>
          <w:rFonts w:ascii="Times New Roman" w:hAnsi="Times New Roman" w:cs="Times New Roman"/>
          <w:sz w:val="24"/>
          <w:szCs w:val="24"/>
        </w:rPr>
        <w:t>Костромской област</w:t>
      </w:r>
      <w:r>
        <w:rPr>
          <w:rFonts w:ascii="Times New Roman" w:hAnsi="Times New Roman" w:cs="Times New Roman"/>
          <w:sz w:val="24"/>
          <w:szCs w:val="24"/>
        </w:rPr>
        <w:t>и в лице заведующей сектором, являющимся муниципальным жилищным инспектором (далее - муниципальный жилищный инспектор</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p>
    <w:p w:rsidR="00BB1232" w:rsidRPr="009212E4" w:rsidRDefault="00BB1232" w:rsidP="00BB1232">
      <w:pPr>
        <w:pStyle w:val="1"/>
        <w:spacing w:before="0" w:line="240" w:lineRule="auto"/>
        <w:jc w:val="center"/>
        <w:rPr>
          <w:rFonts w:ascii="Times New Roman" w:hAnsi="Times New Roman" w:cs="Times New Roman"/>
          <w:color w:val="auto"/>
          <w:sz w:val="24"/>
          <w:szCs w:val="24"/>
        </w:rPr>
      </w:pPr>
      <w:bookmarkStart w:id="2" w:name="sub_1130"/>
      <w:r w:rsidRPr="009212E4">
        <w:rPr>
          <w:rFonts w:ascii="Times New Roman" w:hAnsi="Times New Roman" w:cs="Times New Roman"/>
          <w:color w:val="auto"/>
          <w:sz w:val="24"/>
          <w:szCs w:val="24"/>
        </w:rPr>
        <w:t>1.3. Перечень нормативных правовых актов, регулирующих исполнение муниципальной функции</w:t>
      </w:r>
    </w:p>
    <w:bookmarkEnd w:id="2"/>
    <w:p w:rsidR="00BB1232" w:rsidRPr="00B8155A" w:rsidRDefault="00BB1232" w:rsidP="00BB1232">
      <w:pPr>
        <w:spacing w:after="0" w:line="240" w:lineRule="auto"/>
        <w:jc w:val="both"/>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bookmarkStart w:id="3" w:name="sub_131"/>
      <w:r>
        <w:rPr>
          <w:rFonts w:ascii="Times New Roman" w:hAnsi="Times New Roman" w:cs="Times New Roman"/>
          <w:sz w:val="24"/>
          <w:szCs w:val="24"/>
        </w:rPr>
        <w:t xml:space="preserve">      </w:t>
      </w:r>
      <w:r w:rsidRPr="00B8155A">
        <w:rPr>
          <w:rFonts w:ascii="Times New Roman" w:hAnsi="Times New Roman" w:cs="Times New Roman"/>
          <w:sz w:val="24"/>
          <w:szCs w:val="24"/>
        </w:rPr>
        <w:t xml:space="preserve">1.3.1. Правовыми основаниями для осуществления муниципального жилищного контроля на территории городского </w:t>
      </w:r>
      <w:r>
        <w:rPr>
          <w:rFonts w:ascii="Times New Roman" w:hAnsi="Times New Roman" w:cs="Times New Roman"/>
          <w:sz w:val="24"/>
          <w:szCs w:val="24"/>
        </w:rPr>
        <w:t xml:space="preserve">поселения поселок Поназырево Поназыревского муниципального района Костромской области </w:t>
      </w:r>
      <w:r w:rsidRPr="00B8155A">
        <w:rPr>
          <w:rFonts w:ascii="Times New Roman" w:hAnsi="Times New Roman" w:cs="Times New Roman"/>
          <w:sz w:val="24"/>
          <w:szCs w:val="24"/>
        </w:rPr>
        <w:t>являются:</w:t>
      </w:r>
    </w:p>
    <w:p w:rsidR="00BB1232" w:rsidRPr="00B8155A" w:rsidRDefault="00BB1232" w:rsidP="00BB1232">
      <w:pPr>
        <w:spacing w:after="0" w:line="240" w:lineRule="auto"/>
        <w:jc w:val="both"/>
        <w:rPr>
          <w:rFonts w:ascii="Times New Roman" w:hAnsi="Times New Roman" w:cs="Times New Roman"/>
          <w:sz w:val="24"/>
          <w:szCs w:val="24"/>
        </w:rPr>
      </w:pPr>
      <w:bookmarkStart w:id="4" w:name="sub_1311"/>
      <w:bookmarkEnd w:id="3"/>
      <w:r w:rsidRPr="00B8155A">
        <w:rPr>
          <w:rFonts w:ascii="Times New Roman" w:hAnsi="Times New Roman" w:cs="Times New Roman"/>
          <w:sz w:val="24"/>
          <w:szCs w:val="24"/>
        </w:rPr>
        <w:t xml:space="preserve">1) </w:t>
      </w:r>
      <w:hyperlink r:id="rId5" w:history="1">
        <w:r w:rsidRPr="00B8155A">
          <w:rPr>
            <w:rStyle w:val="a6"/>
            <w:rFonts w:ascii="Times New Roman" w:hAnsi="Times New Roman"/>
            <w:sz w:val="24"/>
            <w:szCs w:val="24"/>
          </w:rPr>
          <w:t>Конституция</w:t>
        </w:r>
      </w:hyperlink>
      <w:r w:rsidRPr="00B8155A">
        <w:rPr>
          <w:rFonts w:ascii="Times New Roman" w:hAnsi="Times New Roman" w:cs="Times New Roman"/>
          <w:sz w:val="24"/>
          <w:szCs w:val="24"/>
        </w:rPr>
        <w:t xml:space="preserve"> Российской Федерации (официальный текст Конституции РФ с внесенными в нее поправками от 30.12.2008 опубликован в</w:t>
      </w:r>
      <w:r>
        <w:rPr>
          <w:rFonts w:ascii="Times New Roman" w:hAnsi="Times New Roman" w:cs="Times New Roman"/>
          <w:sz w:val="24"/>
          <w:szCs w:val="24"/>
        </w:rPr>
        <w:t xml:space="preserve"> издании "Российская газета", № </w:t>
      </w:r>
      <w:r w:rsidRPr="00B8155A">
        <w:rPr>
          <w:rFonts w:ascii="Times New Roman" w:hAnsi="Times New Roman" w:cs="Times New Roman"/>
          <w:sz w:val="24"/>
          <w:szCs w:val="24"/>
        </w:rPr>
        <w:t>7, 21.01.2009);</w:t>
      </w:r>
    </w:p>
    <w:p w:rsidR="00BB1232" w:rsidRPr="00B8155A" w:rsidRDefault="00BB1232" w:rsidP="00BB1232">
      <w:pPr>
        <w:spacing w:after="0" w:line="240" w:lineRule="auto"/>
        <w:jc w:val="both"/>
        <w:rPr>
          <w:rFonts w:ascii="Times New Roman" w:hAnsi="Times New Roman" w:cs="Times New Roman"/>
          <w:sz w:val="24"/>
          <w:szCs w:val="24"/>
        </w:rPr>
      </w:pPr>
      <w:bookmarkStart w:id="5" w:name="sub_1312"/>
      <w:bookmarkEnd w:id="4"/>
      <w:r w:rsidRPr="00B8155A">
        <w:rPr>
          <w:rFonts w:ascii="Times New Roman" w:hAnsi="Times New Roman" w:cs="Times New Roman"/>
          <w:sz w:val="24"/>
          <w:szCs w:val="24"/>
        </w:rPr>
        <w:t xml:space="preserve">2) </w:t>
      </w:r>
      <w:hyperlink r:id="rId6" w:history="1">
        <w:r w:rsidRPr="00B8155A">
          <w:rPr>
            <w:rStyle w:val="a6"/>
            <w:rFonts w:ascii="Times New Roman" w:hAnsi="Times New Roman"/>
            <w:sz w:val="24"/>
            <w:szCs w:val="24"/>
          </w:rPr>
          <w:t>Кодекс</w:t>
        </w:r>
      </w:hyperlink>
      <w:r w:rsidRPr="00B8155A">
        <w:rPr>
          <w:rFonts w:ascii="Times New Roman" w:hAnsi="Times New Roman" w:cs="Times New Roman"/>
          <w:sz w:val="24"/>
          <w:szCs w:val="24"/>
        </w:rPr>
        <w:t xml:space="preserve"> Российской Федерации об административных правонару</w:t>
      </w:r>
      <w:r>
        <w:rPr>
          <w:rFonts w:ascii="Times New Roman" w:hAnsi="Times New Roman" w:cs="Times New Roman"/>
          <w:sz w:val="24"/>
          <w:szCs w:val="24"/>
        </w:rPr>
        <w:t>шениях от 30 декабря 2001 года № 195-ФЗ ("Российская газета", №</w:t>
      </w:r>
      <w:r w:rsidRPr="00B8155A">
        <w:rPr>
          <w:rFonts w:ascii="Times New Roman" w:hAnsi="Times New Roman" w:cs="Times New Roman"/>
          <w:sz w:val="24"/>
          <w:szCs w:val="24"/>
        </w:rPr>
        <w:t> 256, 31.12.2001);</w:t>
      </w:r>
    </w:p>
    <w:p w:rsidR="00BB1232" w:rsidRPr="00B8155A" w:rsidRDefault="00BB1232" w:rsidP="00BB1232">
      <w:pPr>
        <w:spacing w:after="0" w:line="240" w:lineRule="auto"/>
        <w:jc w:val="both"/>
        <w:rPr>
          <w:rFonts w:ascii="Times New Roman" w:hAnsi="Times New Roman" w:cs="Times New Roman"/>
          <w:sz w:val="24"/>
          <w:szCs w:val="24"/>
        </w:rPr>
      </w:pPr>
      <w:bookmarkStart w:id="6" w:name="sub_3133"/>
      <w:bookmarkEnd w:id="5"/>
      <w:r w:rsidRPr="00B8155A">
        <w:rPr>
          <w:rFonts w:ascii="Times New Roman" w:hAnsi="Times New Roman" w:cs="Times New Roman"/>
          <w:sz w:val="24"/>
          <w:szCs w:val="24"/>
        </w:rPr>
        <w:t xml:space="preserve">3) </w:t>
      </w:r>
      <w:hyperlink r:id="rId7" w:history="1">
        <w:r w:rsidRPr="00B8155A">
          <w:rPr>
            <w:rStyle w:val="a6"/>
            <w:rFonts w:ascii="Times New Roman" w:hAnsi="Times New Roman"/>
            <w:sz w:val="24"/>
            <w:szCs w:val="24"/>
          </w:rPr>
          <w:t>Жилищный кодекс</w:t>
        </w:r>
      </w:hyperlink>
      <w:r w:rsidRPr="00B8155A">
        <w:rPr>
          <w:rFonts w:ascii="Times New Roman" w:hAnsi="Times New Roman" w:cs="Times New Roman"/>
          <w:sz w:val="24"/>
          <w:szCs w:val="24"/>
        </w:rPr>
        <w:t xml:space="preserve"> Российской Фед</w:t>
      </w:r>
      <w:r>
        <w:rPr>
          <w:rFonts w:ascii="Times New Roman" w:hAnsi="Times New Roman" w:cs="Times New Roman"/>
          <w:sz w:val="24"/>
          <w:szCs w:val="24"/>
        </w:rPr>
        <w:t>ерации от 29 декабря 2004 года №</w:t>
      </w:r>
      <w:r w:rsidRPr="00B8155A">
        <w:rPr>
          <w:rFonts w:ascii="Times New Roman" w:hAnsi="Times New Roman" w:cs="Times New Roman"/>
          <w:sz w:val="24"/>
          <w:szCs w:val="24"/>
        </w:rPr>
        <w:t> 188-ФЗ ("Собрание зак</w:t>
      </w:r>
      <w:r>
        <w:rPr>
          <w:rFonts w:ascii="Times New Roman" w:hAnsi="Times New Roman" w:cs="Times New Roman"/>
          <w:sz w:val="24"/>
          <w:szCs w:val="24"/>
        </w:rPr>
        <w:t>онодательства РФ", 03.01.2005, №</w:t>
      </w:r>
      <w:r w:rsidRPr="00B8155A">
        <w:rPr>
          <w:rFonts w:ascii="Times New Roman" w:hAnsi="Times New Roman" w:cs="Times New Roman"/>
          <w:sz w:val="24"/>
          <w:szCs w:val="24"/>
        </w:rPr>
        <w:t> 1 (часть 1), ст. 14);</w:t>
      </w:r>
    </w:p>
    <w:p w:rsidR="00BB1232" w:rsidRPr="00B8155A" w:rsidRDefault="00BB1232" w:rsidP="00BB1232">
      <w:pPr>
        <w:spacing w:after="0" w:line="240" w:lineRule="auto"/>
        <w:jc w:val="both"/>
        <w:rPr>
          <w:rFonts w:ascii="Times New Roman" w:hAnsi="Times New Roman" w:cs="Times New Roman"/>
          <w:sz w:val="24"/>
          <w:szCs w:val="24"/>
        </w:rPr>
      </w:pPr>
      <w:bookmarkStart w:id="7" w:name="sub_3135"/>
      <w:bookmarkEnd w:id="6"/>
      <w:r>
        <w:rPr>
          <w:rFonts w:ascii="Times New Roman" w:hAnsi="Times New Roman" w:cs="Times New Roman"/>
          <w:sz w:val="24"/>
          <w:szCs w:val="24"/>
        </w:rPr>
        <w:t>4</w:t>
      </w:r>
      <w:r w:rsidRPr="00B8155A">
        <w:rPr>
          <w:rFonts w:ascii="Times New Roman" w:hAnsi="Times New Roman" w:cs="Times New Roman"/>
          <w:sz w:val="24"/>
          <w:szCs w:val="24"/>
        </w:rPr>
        <w:t xml:space="preserve">) </w:t>
      </w:r>
      <w:hyperlink r:id="rId8" w:history="1">
        <w:r w:rsidRPr="00B8155A">
          <w:rPr>
            <w:rStyle w:val="a6"/>
            <w:rFonts w:ascii="Times New Roman" w:hAnsi="Times New Roman"/>
            <w:sz w:val="24"/>
            <w:szCs w:val="24"/>
          </w:rPr>
          <w:t>Федеральный закон</w:t>
        </w:r>
      </w:hyperlink>
      <w:r w:rsidRPr="00B8155A">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w:t>
      </w:r>
      <w:r>
        <w:rPr>
          <w:rFonts w:ascii="Times New Roman" w:hAnsi="Times New Roman" w:cs="Times New Roman"/>
          <w:sz w:val="24"/>
          <w:szCs w:val="24"/>
        </w:rPr>
        <w:t>онодательства РФ", 06.10.2003, №</w:t>
      </w:r>
      <w:r w:rsidRPr="00B8155A">
        <w:rPr>
          <w:rFonts w:ascii="Times New Roman" w:hAnsi="Times New Roman" w:cs="Times New Roman"/>
          <w:sz w:val="24"/>
          <w:szCs w:val="24"/>
        </w:rPr>
        <w:t> 40, ст. 3822);</w:t>
      </w:r>
    </w:p>
    <w:p w:rsidR="00BB1232" w:rsidRPr="00B8155A" w:rsidRDefault="00BB1232" w:rsidP="00BB1232">
      <w:pPr>
        <w:spacing w:after="0" w:line="240" w:lineRule="auto"/>
        <w:jc w:val="both"/>
        <w:rPr>
          <w:rFonts w:ascii="Times New Roman" w:hAnsi="Times New Roman" w:cs="Times New Roman"/>
          <w:sz w:val="24"/>
          <w:szCs w:val="24"/>
        </w:rPr>
      </w:pPr>
      <w:bookmarkStart w:id="8" w:name="sub_3137"/>
      <w:bookmarkEnd w:id="7"/>
      <w:r>
        <w:rPr>
          <w:rFonts w:ascii="Times New Roman" w:hAnsi="Times New Roman" w:cs="Times New Roman"/>
          <w:sz w:val="24"/>
          <w:szCs w:val="24"/>
        </w:rPr>
        <w:t>5</w:t>
      </w:r>
      <w:r w:rsidRPr="00B8155A">
        <w:rPr>
          <w:rFonts w:ascii="Times New Roman" w:hAnsi="Times New Roman" w:cs="Times New Roman"/>
          <w:sz w:val="24"/>
          <w:szCs w:val="24"/>
        </w:rPr>
        <w:t xml:space="preserve">) </w:t>
      </w:r>
      <w:hyperlink r:id="rId9" w:history="1">
        <w:r w:rsidRPr="00B8155A">
          <w:rPr>
            <w:rStyle w:val="a6"/>
            <w:rFonts w:ascii="Times New Roman" w:hAnsi="Times New Roman"/>
            <w:sz w:val="24"/>
            <w:szCs w:val="24"/>
          </w:rPr>
          <w:t>Федеральный закон</w:t>
        </w:r>
      </w:hyperlink>
      <w:r>
        <w:rPr>
          <w:rFonts w:ascii="Times New Roman" w:hAnsi="Times New Roman" w:cs="Times New Roman"/>
          <w:sz w:val="24"/>
          <w:szCs w:val="24"/>
        </w:rPr>
        <w:t xml:space="preserve"> от 26 декабря 2008 года №</w:t>
      </w:r>
      <w:r w:rsidRPr="00B8155A">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w:t>
      </w:r>
      <w:r>
        <w:rPr>
          <w:rFonts w:ascii="Times New Roman" w:hAnsi="Times New Roman" w:cs="Times New Roman"/>
          <w:sz w:val="24"/>
          <w:szCs w:val="24"/>
        </w:rPr>
        <w:t>онодательства РФ", 29.12.2008, №</w:t>
      </w:r>
      <w:r w:rsidRPr="00B8155A">
        <w:rPr>
          <w:rFonts w:ascii="Times New Roman" w:hAnsi="Times New Roman" w:cs="Times New Roman"/>
          <w:sz w:val="24"/>
          <w:szCs w:val="24"/>
        </w:rPr>
        <w:t> 52 (ч. 1), ст. 6249);</w:t>
      </w:r>
    </w:p>
    <w:p w:rsidR="00BB1232" w:rsidRPr="00B8155A" w:rsidRDefault="00BB1232" w:rsidP="00BB1232">
      <w:pPr>
        <w:spacing w:after="0" w:line="240" w:lineRule="auto"/>
        <w:jc w:val="both"/>
        <w:rPr>
          <w:rFonts w:ascii="Times New Roman" w:hAnsi="Times New Roman" w:cs="Times New Roman"/>
          <w:sz w:val="24"/>
          <w:szCs w:val="24"/>
        </w:rPr>
      </w:pPr>
      <w:bookmarkStart w:id="9" w:name="sub_31317"/>
      <w:bookmarkEnd w:id="8"/>
      <w:r>
        <w:rPr>
          <w:rFonts w:ascii="Times New Roman" w:hAnsi="Times New Roman" w:cs="Times New Roman"/>
          <w:sz w:val="24"/>
          <w:szCs w:val="24"/>
        </w:rPr>
        <w:t>6</w:t>
      </w:r>
      <w:r w:rsidRPr="00B8155A">
        <w:rPr>
          <w:rFonts w:ascii="Times New Roman" w:hAnsi="Times New Roman" w:cs="Times New Roman"/>
          <w:sz w:val="24"/>
          <w:szCs w:val="24"/>
        </w:rPr>
        <w:t xml:space="preserve">) </w:t>
      </w:r>
      <w:hyperlink r:id="rId10" w:history="1">
        <w:r w:rsidRPr="00B8155A">
          <w:rPr>
            <w:rStyle w:val="a6"/>
            <w:rFonts w:ascii="Times New Roman" w:hAnsi="Times New Roman"/>
            <w:sz w:val="24"/>
            <w:szCs w:val="24"/>
          </w:rPr>
          <w:t>Приказ</w:t>
        </w:r>
      </w:hyperlink>
      <w:r w:rsidRPr="00B8155A">
        <w:rPr>
          <w:rFonts w:ascii="Times New Roman" w:hAnsi="Times New Roman" w:cs="Times New Roman"/>
          <w:sz w:val="24"/>
          <w:szCs w:val="24"/>
        </w:rPr>
        <w:t xml:space="preserve"> Министерства экономического развития Российской Фе</w:t>
      </w:r>
      <w:r>
        <w:rPr>
          <w:rFonts w:ascii="Times New Roman" w:hAnsi="Times New Roman" w:cs="Times New Roman"/>
          <w:sz w:val="24"/>
          <w:szCs w:val="24"/>
        </w:rPr>
        <w:t>дерации от 30 апреля 2009 года №</w:t>
      </w:r>
      <w:r w:rsidRPr="00B8155A">
        <w:rPr>
          <w:rFonts w:ascii="Times New Roman" w:hAnsi="Times New Roman" w:cs="Times New Roman"/>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w:t>
      </w:r>
      <w:r>
        <w:rPr>
          <w:rFonts w:ascii="Times New Roman" w:hAnsi="Times New Roman" w:cs="Times New Roman"/>
          <w:sz w:val="24"/>
          <w:szCs w:val="24"/>
        </w:rPr>
        <w:t>онтроля" ("Российская газета", №</w:t>
      </w:r>
      <w:r w:rsidRPr="00B8155A">
        <w:rPr>
          <w:rFonts w:ascii="Times New Roman" w:hAnsi="Times New Roman" w:cs="Times New Roman"/>
          <w:sz w:val="24"/>
          <w:szCs w:val="24"/>
        </w:rPr>
        <w:t> 85, 14.05.2009);</w:t>
      </w:r>
    </w:p>
    <w:p w:rsidR="00BB1232" w:rsidRDefault="00BB1232" w:rsidP="00BB1232">
      <w:pPr>
        <w:spacing w:after="0" w:line="240" w:lineRule="auto"/>
        <w:jc w:val="both"/>
        <w:rPr>
          <w:rFonts w:ascii="Times New Roman" w:hAnsi="Times New Roman" w:cs="Times New Roman"/>
          <w:sz w:val="24"/>
          <w:szCs w:val="24"/>
        </w:rPr>
      </w:pPr>
      <w:bookmarkStart w:id="10" w:name="sub_31320"/>
      <w:bookmarkEnd w:id="9"/>
      <w:r>
        <w:rPr>
          <w:rFonts w:ascii="Times New Roman" w:hAnsi="Times New Roman" w:cs="Times New Roman"/>
          <w:sz w:val="24"/>
          <w:szCs w:val="24"/>
        </w:rPr>
        <w:t>7</w:t>
      </w:r>
      <w:r w:rsidRPr="00B8155A">
        <w:rPr>
          <w:rFonts w:ascii="Times New Roman" w:hAnsi="Times New Roman" w:cs="Times New Roman"/>
          <w:sz w:val="24"/>
          <w:szCs w:val="24"/>
        </w:rPr>
        <w:t xml:space="preserve">) </w:t>
      </w:r>
      <w:hyperlink r:id="rId11" w:history="1">
        <w:r w:rsidRPr="00B8155A">
          <w:rPr>
            <w:rStyle w:val="a6"/>
            <w:rFonts w:ascii="Times New Roman" w:hAnsi="Times New Roman"/>
            <w:sz w:val="24"/>
            <w:szCs w:val="24"/>
          </w:rPr>
          <w:t>Закон</w:t>
        </w:r>
      </w:hyperlink>
      <w:r w:rsidRPr="00B8155A">
        <w:rPr>
          <w:rFonts w:ascii="Times New Roman" w:hAnsi="Times New Roman" w:cs="Times New Roman"/>
          <w:sz w:val="24"/>
          <w:szCs w:val="24"/>
        </w:rPr>
        <w:t xml:space="preserve"> Костромской обла</w:t>
      </w:r>
      <w:r>
        <w:rPr>
          <w:rFonts w:ascii="Times New Roman" w:hAnsi="Times New Roman" w:cs="Times New Roman"/>
          <w:sz w:val="24"/>
          <w:szCs w:val="24"/>
        </w:rPr>
        <w:t>сти от 03 октября 2012 года №</w:t>
      </w:r>
      <w:r w:rsidRPr="00B8155A">
        <w:rPr>
          <w:rFonts w:ascii="Times New Roman" w:hAnsi="Times New Roman" w:cs="Times New Roman"/>
          <w:sz w:val="24"/>
          <w:szCs w:val="24"/>
        </w:rPr>
        <w:t xml:space="preserve"> 284-5-ЗКО "О порядке осуществления муниципального жилищного контроля и порядке взаимодействия органов муниципального жилищного контроля с исполнительным органом государственной власти Костромской области, уполномоченным на осуществление регионального государственного жилищного надзора" </w:t>
      </w:r>
      <w:r>
        <w:rPr>
          <w:rFonts w:ascii="Times New Roman" w:hAnsi="Times New Roman" w:cs="Times New Roman"/>
          <w:sz w:val="24"/>
          <w:szCs w:val="24"/>
        </w:rPr>
        <w:t>("СП - нормативные документы", №</w:t>
      </w:r>
      <w:r w:rsidRPr="00B8155A">
        <w:rPr>
          <w:rFonts w:ascii="Times New Roman" w:hAnsi="Times New Roman" w:cs="Times New Roman"/>
          <w:sz w:val="24"/>
          <w:szCs w:val="24"/>
        </w:rPr>
        <w:t> 42, 05.10.2012);</w:t>
      </w:r>
    </w:p>
    <w:p w:rsidR="00BB1232" w:rsidRPr="00B1226A"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1226A">
        <w:rPr>
          <w:rFonts w:ascii="Times New Roman" w:hAnsi="Times New Roman" w:cs="Times New Roman"/>
          <w:color w:val="4F81BD" w:themeColor="accent1"/>
          <w:sz w:val="24"/>
          <w:szCs w:val="24"/>
        </w:rPr>
        <w:t>Постановление</w:t>
      </w:r>
      <w:r>
        <w:rPr>
          <w:rFonts w:ascii="Times New Roman" w:hAnsi="Times New Roman" w:cs="Times New Roman"/>
          <w:color w:val="4F81BD" w:themeColor="accent1"/>
          <w:sz w:val="24"/>
          <w:szCs w:val="24"/>
        </w:rPr>
        <w:t xml:space="preserve"> </w:t>
      </w:r>
      <w:r>
        <w:rPr>
          <w:rFonts w:ascii="Times New Roman" w:hAnsi="Times New Roman" w:cs="Times New Roman"/>
          <w:sz w:val="24"/>
          <w:szCs w:val="24"/>
        </w:rPr>
        <w:t>Администрации Костромской области от 21.02.2012 года № 71-а «О порядке разработки и утверждения административных регламентов осуществления муниципального контроля» («СП – нормативные документы», № 7, 24.02.2012);</w:t>
      </w:r>
    </w:p>
    <w:p w:rsidR="00BB1232" w:rsidRPr="00B8155A" w:rsidRDefault="00BB1232" w:rsidP="00BB1232">
      <w:pPr>
        <w:spacing w:after="0" w:line="240" w:lineRule="auto"/>
        <w:jc w:val="both"/>
        <w:rPr>
          <w:rFonts w:ascii="Times New Roman" w:hAnsi="Times New Roman" w:cs="Times New Roman"/>
          <w:sz w:val="24"/>
          <w:szCs w:val="24"/>
        </w:rPr>
      </w:pPr>
      <w:bookmarkStart w:id="11" w:name="sub_31314"/>
      <w:r>
        <w:rPr>
          <w:rFonts w:ascii="Times New Roman" w:hAnsi="Times New Roman" w:cs="Times New Roman"/>
          <w:sz w:val="24"/>
          <w:szCs w:val="24"/>
        </w:rPr>
        <w:t>9</w:t>
      </w:r>
      <w:r w:rsidRPr="00B8155A">
        <w:rPr>
          <w:rFonts w:ascii="Times New Roman" w:hAnsi="Times New Roman" w:cs="Times New Roman"/>
          <w:sz w:val="24"/>
          <w:szCs w:val="24"/>
        </w:rPr>
        <w:t xml:space="preserve">) </w:t>
      </w:r>
      <w:hyperlink r:id="rId12" w:history="1">
        <w:r w:rsidRPr="00B8155A">
          <w:rPr>
            <w:rStyle w:val="a6"/>
            <w:rFonts w:ascii="Times New Roman" w:hAnsi="Times New Roman"/>
            <w:sz w:val="24"/>
            <w:szCs w:val="24"/>
          </w:rPr>
          <w:t>Постановление</w:t>
        </w:r>
      </w:hyperlink>
      <w:r w:rsidRPr="00B8155A">
        <w:rPr>
          <w:rFonts w:ascii="Times New Roman" w:hAnsi="Times New Roman" w:cs="Times New Roman"/>
          <w:sz w:val="24"/>
          <w:szCs w:val="24"/>
        </w:rPr>
        <w:t xml:space="preserve"> Правительства Российской Федерации от 30 июня 2010 года N 489 "Об утверждении Правил подготовки органами государственного контроля (надзора) и </w:t>
      </w:r>
      <w:r w:rsidRPr="00B8155A">
        <w:rPr>
          <w:rFonts w:ascii="Times New Roman" w:hAnsi="Times New Roman" w:cs="Times New Roman"/>
          <w:sz w:val="24"/>
          <w:szCs w:val="24"/>
        </w:rPr>
        <w:lastRenderedPageBreak/>
        <w:t xml:space="preserve">органами муниципального </w:t>
      </w:r>
      <w:proofErr w:type="gramStart"/>
      <w:r w:rsidRPr="00B8155A">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B8155A">
        <w:rPr>
          <w:rFonts w:ascii="Times New Roman" w:hAnsi="Times New Roman" w:cs="Times New Roman"/>
          <w:sz w:val="24"/>
          <w:szCs w:val="24"/>
        </w:rPr>
        <w:t xml:space="preserve"> и индивидуальных предпринимателей" ("Собрание законодательства РФ", 12.07.2010, N 28, ст. 3706);</w:t>
      </w:r>
      <w:bookmarkEnd w:id="11"/>
    </w:p>
    <w:p w:rsidR="00BB1232" w:rsidRDefault="00BB1232" w:rsidP="00BB1232">
      <w:pPr>
        <w:spacing w:after="0" w:line="240" w:lineRule="auto"/>
        <w:jc w:val="both"/>
        <w:rPr>
          <w:rFonts w:ascii="Times New Roman" w:hAnsi="Times New Roman" w:cs="Times New Roman"/>
          <w:sz w:val="24"/>
          <w:szCs w:val="24"/>
        </w:rPr>
      </w:pPr>
      <w:bookmarkStart w:id="12" w:name="sub_31326"/>
      <w:bookmarkEnd w:id="10"/>
      <w:r>
        <w:rPr>
          <w:rFonts w:ascii="Times New Roman" w:hAnsi="Times New Roman" w:cs="Times New Roman"/>
          <w:sz w:val="24"/>
          <w:szCs w:val="24"/>
        </w:rPr>
        <w:t>10) Настоящий А</w:t>
      </w:r>
      <w:r w:rsidRPr="00B8155A">
        <w:rPr>
          <w:rFonts w:ascii="Times New Roman" w:hAnsi="Times New Roman" w:cs="Times New Roman"/>
          <w:sz w:val="24"/>
          <w:szCs w:val="24"/>
        </w:rPr>
        <w:t>дминистративный регламент.</w:t>
      </w:r>
      <w:bookmarkEnd w:id="12"/>
    </w:p>
    <w:p w:rsidR="00BB1232" w:rsidRPr="00B8155A" w:rsidRDefault="00BB1232" w:rsidP="00BB1232">
      <w:pPr>
        <w:spacing w:after="0" w:line="240" w:lineRule="auto"/>
        <w:jc w:val="both"/>
        <w:rPr>
          <w:rFonts w:ascii="Times New Roman" w:hAnsi="Times New Roman" w:cs="Times New Roman"/>
          <w:sz w:val="24"/>
          <w:szCs w:val="24"/>
        </w:rPr>
      </w:pPr>
    </w:p>
    <w:p w:rsidR="00BB1232" w:rsidRPr="003B0B00" w:rsidRDefault="00BB1232" w:rsidP="00BB1232">
      <w:pPr>
        <w:pStyle w:val="1"/>
        <w:spacing w:before="0" w:line="240" w:lineRule="auto"/>
        <w:jc w:val="center"/>
        <w:rPr>
          <w:rFonts w:ascii="Times New Roman" w:hAnsi="Times New Roman" w:cs="Times New Roman"/>
          <w:color w:val="auto"/>
          <w:sz w:val="24"/>
          <w:szCs w:val="24"/>
        </w:rPr>
      </w:pPr>
      <w:bookmarkStart w:id="13" w:name="sub_1140"/>
      <w:r w:rsidRPr="003B0B00">
        <w:rPr>
          <w:rFonts w:ascii="Times New Roman" w:hAnsi="Times New Roman" w:cs="Times New Roman"/>
          <w:color w:val="auto"/>
          <w:sz w:val="24"/>
          <w:szCs w:val="24"/>
        </w:rPr>
        <w:t>1.4. Предмет муниципального жилищного контроля</w:t>
      </w:r>
    </w:p>
    <w:bookmarkEnd w:id="13"/>
    <w:p w:rsidR="00BB1232" w:rsidRPr="003B0B00" w:rsidRDefault="00BB1232" w:rsidP="00BB1232">
      <w:pPr>
        <w:spacing w:after="0" w:line="240" w:lineRule="auto"/>
        <w:jc w:val="center"/>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1.4.1. </w:t>
      </w:r>
      <w:r w:rsidRPr="00B8155A">
        <w:rPr>
          <w:rFonts w:ascii="Times New Roman" w:hAnsi="Times New Roman" w:cs="Times New Roman"/>
          <w:sz w:val="24"/>
          <w:szCs w:val="24"/>
        </w:rPr>
        <w:t xml:space="preserve">Предметом муниципального жилищного контроля является соблюдение юридическими лицами, индивидуальными предпринимателями и гражданами установленных в </w:t>
      </w:r>
      <w:r>
        <w:rPr>
          <w:rFonts w:ascii="Times New Roman" w:hAnsi="Times New Roman" w:cs="Times New Roman"/>
          <w:sz w:val="24"/>
          <w:szCs w:val="24"/>
        </w:rPr>
        <w:t xml:space="preserve">соответствии с жилищным законодательством, законодательством об энергосбережении и о повышении энергетической эффективности обязательных требований: </w:t>
      </w:r>
    </w:p>
    <w:p w:rsidR="00BB1232" w:rsidRPr="00B8155A" w:rsidRDefault="00BB1232" w:rsidP="00BB1232">
      <w:pPr>
        <w:spacing w:after="0" w:line="240" w:lineRule="auto"/>
        <w:jc w:val="both"/>
        <w:rPr>
          <w:rFonts w:ascii="Times New Roman" w:hAnsi="Times New Roman" w:cs="Times New Roman"/>
          <w:sz w:val="24"/>
          <w:szCs w:val="24"/>
        </w:rPr>
      </w:pPr>
      <w:bookmarkStart w:id="14" w:name="sub_141"/>
      <w:r w:rsidRPr="00B8155A">
        <w:rPr>
          <w:rFonts w:ascii="Times New Roman" w:hAnsi="Times New Roman" w:cs="Times New Roman"/>
          <w:sz w:val="24"/>
          <w:szCs w:val="24"/>
        </w:rPr>
        <w:t>1) к использованию и сохранности муниципального жилищного фонда, в том числе требований к муниципальным жилым помещениям городского</w:t>
      </w:r>
      <w:r>
        <w:rPr>
          <w:rFonts w:ascii="Times New Roman" w:hAnsi="Times New Roman" w:cs="Times New Roman"/>
          <w:sz w:val="24"/>
          <w:szCs w:val="24"/>
        </w:rPr>
        <w:t xml:space="preserve"> поселения поселок Поназырево</w:t>
      </w:r>
      <w:r w:rsidRPr="00B8155A">
        <w:rPr>
          <w:rFonts w:ascii="Times New Roman" w:hAnsi="Times New Roman" w:cs="Times New Roman"/>
          <w:sz w:val="24"/>
          <w:szCs w:val="24"/>
        </w:rPr>
        <w:t>, их использованию и содержанию;</w:t>
      </w:r>
    </w:p>
    <w:p w:rsidR="00BB1232" w:rsidRPr="00B8155A" w:rsidRDefault="00BB1232" w:rsidP="00BB1232">
      <w:pPr>
        <w:spacing w:after="0" w:line="240" w:lineRule="auto"/>
        <w:jc w:val="both"/>
        <w:rPr>
          <w:rFonts w:ascii="Times New Roman" w:hAnsi="Times New Roman" w:cs="Times New Roman"/>
          <w:sz w:val="24"/>
          <w:szCs w:val="24"/>
        </w:rPr>
      </w:pPr>
      <w:bookmarkStart w:id="15" w:name="sub_142"/>
      <w:bookmarkEnd w:id="14"/>
      <w:r w:rsidRPr="00B8155A">
        <w:rPr>
          <w:rFonts w:ascii="Times New Roman" w:hAnsi="Times New Roman" w:cs="Times New Roman"/>
          <w:sz w:val="24"/>
          <w:szCs w:val="24"/>
        </w:rPr>
        <w:t>2) к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городского</w:t>
      </w:r>
      <w:r>
        <w:rPr>
          <w:rFonts w:ascii="Times New Roman" w:hAnsi="Times New Roman" w:cs="Times New Roman"/>
          <w:sz w:val="24"/>
          <w:szCs w:val="24"/>
        </w:rPr>
        <w:t xml:space="preserve"> поселения поселок Поназырево</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bookmarkStart w:id="16" w:name="sub_143"/>
      <w:bookmarkEnd w:id="15"/>
      <w:r w:rsidRPr="00B8155A">
        <w:rPr>
          <w:rFonts w:ascii="Times New Roman" w:hAnsi="Times New Roman" w:cs="Times New Roman"/>
          <w:sz w:val="24"/>
          <w:szCs w:val="24"/>
        </w:rPr>
        <w:t>3) к созданию и деятельности юридических лиц, индивидуальных предпринимателей, осуществляющих управление многоквартирными домами, в которых имеются жилые помещения, находящиеся в собственности городского</w:t>
      </w:r>
      <w:r>
        <w:rPr>
          <w:rFonts w:ascii="Times New Roman" w:hAnsi="Times New Roman" w:cs="Times New Roman"/>
          <w:sz w:val="24"/>
          <w:szCs w:val="24"/>
        </w:rPr>
        <w:t xml:space="preserve"> поселения поселок Поназырево</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bookmarkStart w:id="17" w:name="sub_144"/>
      <w:bookmarkEnd w:id="16"/>
      <w:r w:rsidRPr="00B8155A">
        <w:rPr>
          <w:rFonts w:ascii="Times New Roman" w:hAnsi="Times New Roman" w:cs="Times New Roman"/>
          <w:sz w:val="24"/>
          <w:szCs w:val="24"/>
        </w:rPr>
        <w:t>4) к деятельности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городского</w:t>
      </w:r>
      <w:r>
        <w:rPr>
          <w:rFonts w:ascii="Times New Roman" w:hAnsi="Times New Roman" w:cs="Times New Roman"/>
          <w:sz w:val="24"/>
          <w:szCs w:val="24"/>
        </w:rPr>
        <w:t xml:space="preserve"> поселения поселок Поназырево</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bookmarkStart w:id="18" w:name="sub_145"/>
      <w:bookmarkEnd w:id="17"/>
      <w:r w:rsidRPr="00B8155A">
        <w:rPr>
          <w:rFonts w:ascii="Times New Roman" w:hAnsi="Times New Roman" w:cs="Times New Roman"/>
          <w:sz w:val="24"/>
          <w:szCs w:val="24"/>
        </w:rPr>
        <w:t>5) к предоставлению коммунальных услуг пользователям муниципальных жилых помещений;</w:t>
      </w:r>
    </w:p>
    <w:p w:rsidR="00BB1232" w:rsidRDefault="00BB1232" w:rsidP="00BB1232">
      <w:pPr>
        <w:spacing w:after="0" w:line="240" w:lineRule="auto"/>
        <w:jc w:val="both"/>
        <w:rPr>
          <w:rFonts w:ascii="Times New Roman" w:hAnsi="Times New Roman" w:cs="Times New Roman"/>
          <w:sz w:val="24"/>
          <w:szCs w:val="24"/>
        </w:rPr>
      </w:pPr>
      <w:bookmarkStart w:id="19" w:name="sub_146"/>
      <w:bookmarkEnd w:id="18"/>
      <w:r w:rsidRPr="00B8155A">
        <w:rPr>
          <w:rFonts w:ascii="Times New Roman" w:hAnsi="Times New Roman" w:cs="Times New Roman"/>
          <w:sz w:val="24"/>
          <w:szCs w:val="24"/>
        </w:rPr>
        <w:t>6) энергетической эффективности и оснащенности муниципальных жилых помещений приборами учета испол</w:t>
      </w:r>
      <w:r>
        <w:rPr>
          <w:rFonts w:ascii="Times New Roman" w:hAnsi="Times New Roman" w:cs="Times New Roman"/>
          <w:sz w:val="24"/>
          <w:szCs w:val="24"/>
        </w:rPr>
        <w:t>ьзуемых энергетических ресурсов;</w:t>
      </w:r>
    </w:p>
    <w:p w:rsidR="00BB1232" w:rsidRPr="00B8155A"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 предоставлению жилых помещений в наемных домах социального использования, находящихся в собственности городского поселения поселок Поназырево.</w:t>
      </w:r>
    </w:p>
    <w:bookmarkEnd w:id="19"/>
    <w:p w:rsidR="00BB1232" w:rsidRPr="00B8155A" w:rsidRDefault="00BB1232" w:rsidP="00BB1232">
      <w:pPr>
        <w:spacing w:after="0" w:line="240" w:lineRule="auto"/>
        <w:jc w:val="both"/>
        <w:rPr>
          <w:rFonts w:ascii="Times New Roman" w:hAnsi="Times New Roman" w:cs="Times New Roman"/>
          <w:sz w:val="24"/>
          <w:szCs w:val="24"/>
        </w:rPr>
      </w:pPr>
    </w:p>
    <w:p w:rsidR="00BB1232" w:rsidRPr="00F452ED" w:rsidRDefault="00BB1232" w:rsidP="00BB1232">
      <w:pPr>
        <w:pStyle w:val="1"/>
        <w:spacing w:before="0" w:line="240" w:lineRule="auto"/>
        <w:jc w:val="center"/>
        <w:rPr>
          <w:rFonts w:ascii="Times New Roman" w:hAnsi="Times New Roman" w:cs="Times New Roman"/>
          <w:color w:val="auto"/>
          <w:sz w:val="24"/>
          <w:szCs w:val="24"/>
        </w:rPr>
      </w:pPr>
      <w:bookmarkStart w:id="20" w:name="sub_1150"/>
      <w:r w:rsidRPr="00F452ED">
        <w:rPr>
          <w:rFonts w:ascii="Times New Roman" w:hAnsi="Times New Roman" w:cs="Times New Roman"/>
          <w:color w:val="auto"/>
          <w:sz w:val="24"/>
          <w:szCs w:val="24"/>
        </w:rPr>
        <w:t>1.5. Права и обязанности должностных лиц при осуществлении муниципального жилищного контроля</w:t>
      </w:r>
    </w:p>
    <w:bookmarkEnd w:id="20"/>
    <w:p w:rsidR="00BB1232" w:rsidRPr="00B8155A" w:rsidRDefault="00BB1232" w:rsidP="00BB1232">
      <w:pPr>
        <w:spacing w:after="0" w:line="240" w:lineRule="auto"/>
        <w:jc w:val="both"/>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bookmarkStart w:id="21" w:name="sub_151"/>
      <w:r>
        <w:rPr>
          <w:rFonts w:ascii="Times New Roman" w:hAnsi="Times New Roman" w:cs="Times New Roman"/>
          <w:sz w:val="24"/>
          <w:szCs w:val="24"/>
        </w:rPr>
        <w:t xml:space="preserve">       </w:t>
      </w:r>
      <w:r w:rsidRPr="00B8155A">
        <w:rPr>
          <w:rFonts w:ascii="Times New Roman" w:hAnsi="Times New Roman" w:cs="Times New Roman"/>
          <w:sz w:val="24"/>
          <w:szCs w:val="24"/>
        </w:rPr>
        <w:t>1.5.1. Муниципальные жилищные инспекторы при осуществлении муниципального жилищного контроля имеют право:</w:t>
      </w:r>
    </w:p>
    <w:p w:rsidR="00BB1232" w:rsidRPr="00B8155A" w:rsidRDefault="00BB1232" w:rsidP="00BB1232">
      <w:pPr>
        <w:spacing w:after="0" w:line="240" w:lineRule="auto"/>
        <w:jc w:val="both"/>
        <w:rPr>
          <w:rFonts w:ascii="Times New Roman" w:hAnsi="Times New Roman" w:cs="Times New Roman"/>
          <w:sz w:val="24"/>
          <w:szCs w:val="24"/>
        </w:rPr>
      </w:pPr>
      <w:bookmarkStart w:id="22" w:name="sub_1511"/>
      <w:bookmarkEnd w:id="21"/>
      <w:r w:rsidRPr="00B8155A">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B1232" w:rsidRPr="00B8155A" w:rsidRDefault="00BB1232" w:rsidP="00BB1232">
      <w:pPr>
        <w:spacing w:after="0" w:line="240" w:lineRule="auto"/>
        <w:jc w:val="both"/>
        <w:rPr>
          <w:rFonts w:ascii="Times New Roman" w:hAnsi="Times New Roman" w:cs="Times New Roman"/>
          <w:sz w:val="24"/>
          <w:szCs w:val="24"/>
        </w:rPr>
      </w:pPr>
      <w:bookmarkStart w:id="23" w:name="sub_1512"/>
      <w:bookmarkEnd w:id="22"/>
      <w:proofErr w:type="gramStart"/>
      <w:r w:rsidRPr="00B8155A">
        <w:rPr>
          <w:rFonts w:ascii="Times New Roman" w:hAnsi="Times New Roman" w:cs="Times New Roman"/>
          <w:sz w:val="24"/>
          <w:szCs w:val="24"/>
        </w:rPr>
        <w:t xml:space="preserve">2) беспрепятственно по предъявлении служебного удостоверения и копии </w:t>
      </w:r>
      <w:r>
        <w:rPr>
          <w:rFonts w:ascii="Times New Roman" w:hAnsi="Times New Roman" w:cs="Times New Roman"/>
          <w:sz w:val="24"/>
          <w:szCs w:val="24"/>
        </w:rPr>
        <w:t>приказа (</w:t>
      </w:r>
      <w:r w:rsidRPr="00B8155A">
        <w:rPr>
          <w:rFonts w:ascii="Times New Roman" w:hAnsi="Times New Roman" w:cs="Times New Roman"/>
          <w:sz w:val="24"/>
          <w:szCs w:val="24"/>
        </w:rPr>
        <w:t>распоряжения</w:t>
      </w:r>
      <w:r>
        <w:rPr>
          <w:rFonts w:ascii="Times New Roman" w:hAnsi="Times New Roman" w:cs="Times New Roman"/>
          <w:sz w:val="24"/>
          <w:szCs w:val="24"/>
        </w:rPr>
        <w:t>)</w:t>
      </w:r>
      <w:r w:rsidRPr="00B8155A">
        <w:rPr>
          <w:rFonts w:ascii="Times New Roman" w:hAnsi="Times New Roman" w:cs="Times New Roman"/>
          <w:sz w:val="24"/>
          <w:szCs w:val="24"/>
        </w:rPr>
        <w:t xml:space="preserve"> руководителя (заместителя</w:t>
      </w:r>
      <w:r>
        <w:rPr>
          <w:rFonts w:ascii="Times New Roman" w:hAnsi="Times New Roman" w:cs="Times New Roman"/>
          <w:sz w:val="24"/>
          <w:szCs w:val="24"/>
        </w:rPr>
        <w:t xml:space="preserve"> руководителя</w:t>
      </w:r>
      <w:r w:rsidRPr="00B8155A">
        <w:rPr>
          <w:rFonts w:ascii="Times New Roman" w:hAnsi="Times New Roman" w:cs="Times New Roman"/>
          <w:sz w:val="24"/>
          <w:szCs w:val="24"/>
        </w:rPr>
        <w:t xml:space="preserve">) </w:t>
      </w:r>
      <w:r>
        <w:rPr>
          <w:rFonts w:ascii="Times New Roman" w:hAnsi="Times New Roman" w:cs="Times New Roman"/>
          <w:sz w:val="24"/>
          <w:szCs w:val="24"/>
        </w:rPr>
        <w:t xml:space="preserve">уполномоченного </w:t>
      </w:r>
      <w:r w:rsidRPr="00B8155A">
        <w:rPr>
          <w:rFonts w:ascii="Times New Roman" w:hAnsi="Times New Roman" w:cs="Times New Roman"/>
          <w:sz w:val="24"/>
          <w:szCs w:val="24"/>
        </w:rPr>
        <w:t>органа муниципального контроля о назначе</w:t>
      </w:r>
      <w:r>
        <w:rPr>
          <w:rFonts w:ascii="Times New Roman" w:hAnsi="Times New Roman" w:cs="Times New Roman"/>
          <w:sz w:val="24"/>
          <w:szCs w:val="24"/>
        </w:rPr>
        <w:t>нии проверки посещать территорию и расположенные на ней</w:t>
      </w:r>
      <w:r w:rsidRPr="00B8155A">
        <w:rPr>
          <w:rFonts w:ascii="Times New Roman" w:hAnsi="Times New Roman" w:cs="Times New Roman"/>
          <w:sz w:val="24"/>
          <w:szCs w:val="24"/>
        </w:rPr>
        <w:t xml:space="preserve"> многоквартирные дома, </w:t>
      </w:r>
      <w:r>
        <w:rPr>
          <w:rFonts w:ascii="Times New Roman" w:hAnsi="Times New Roman" w:cs="Times New Roman"/>
          <w:sz w:val="24"/>
          <w:szCs w:val="24"/>
        </w:rPr>
        <w:t xml:space="preserve">наемные дома социального использования, </w:t>
      </w:r>
      <w:r w:rsidRPr="00B8155A">
        <w:rPr>
          <w:rFonts w:ascii="Times New Roman" w:hAnsi="Times New Roman" w:cs="Times New Roman"/>
          <w:sz w:val="24"/>
          <w:szCs w:val="24"/>
        </w:rPr>
        <w:t xml:space="preserve">помещения общего пользования </w:t>
      </w:r>
      <w:r>
        <w:rPr>
          <w:rFonts w:ascii="Times New Roman" w:hAnsi="Times New Roman" w:cs="Times New Roman"/>
          <w:sz w:val="24"/>
          <w:szCs w:val="24"/>
        </w:rPr>
        <w:t xml:space="preserve">в многоквартирных домах, </w:t>
      </w:r>
      <w:r w:rsidRPr="00B8155A">
        <w:rPr>
          <w:rFonts w:ascii="Times New Roman" w:hAnsi="Times New Roman" w:cs="Times New Roman"/>
          <w:sz w:val="24"/>
          <w:szCs w:val="24"/>
        </w:rPr>
        <w:t xml:space="preserve">с согласия собственников </w:t>
      </w:r>
      <w:r>
        <w:rPr>
          <w:rFonts w:ascii="Times New Roman" w:hAnsi="Times New Roman" w:cs="Times New Roman"/>
          <w:sz w:val="24"/>
          <w:szCs w:val="24"/>
        </w:rPr>
        <w:t>помещений в многоквартирном доме посещать</w:t>
      </w:r>
      <w:r w:rsidRPr="00B8155A">
        <w:rPr>
          <w:rFonts w:ascii="Times New Roman" w:hAnsi="Times New Roman" w:cs="Times New Roman"/>
          <w:sz w:val="24"/>
          <w:szCs w:val="24"/>
        </w:rPr>
        <w:t xml:space="preserve"> жилые помещения </w:t>
      </w:r>
      <w:r>
        <w:rPr>
          <w:rFonts w:ascii="Times New Roman" w:hAnsi="Times New Roman" w:cs="Times New Roman"/>
          <w:sz w:val="24"/>
          <w:szCs w:val="24"/>
        </w:rPr>
        <w:t>и проводить их обследования;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проводить </w:t>
      </w:r>
      <w:r w:rsidRPr="00B8155A">
        <w:rPr>
          <w:rFonts w:ascii="Times New Roman" w:hAnsi="Times New Roman" w:cs="Times New Roman"/>
          <w:sz w:val="24"/>
          <w:szCs w:val="24"/>
        </w:rPr>
        <w:t xml:space="preserve"> исследования, испытания, расследования, экспертизы и</w:t>
      </w:r>
      <w:r>
        <w:rPr>
          <w:rFonts w:ascii="Times New Roman" w:hAnsi="Times New Roman" w:cs="Times New Roman"/>
          <w:sz w:val="24"/>
          <w:szCs w:val="24"/>
        </w:rPr>
        <w:t xml:space="preserve"> другие мероприятия по контролю, проверять соблюдение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w:t>
      </w:r>
      <w:r>
        <w:rPr>
          <w:rFonts w:ascii="Times New Roman" w:hAnsi="Times New Roman" w:cs="Times New Roman"/>
          <w:sz w:val="24"/>
          <w:szCs w:val="24"/>
        </w:rPr>
        <w:lastRenderedPageBreak/>
        <w:t>помещений, соблюдение лицами, предусмотренными в соответствии с частью 2 статьи 91.18 Жилищного кодекса</w:t>
      </w:r>
      <w:proofErr w:type="gramEnd"/>
      <w:r>
        <w:rPr>
          <w:rFonts w:ascii="Times New Roman" w:hAnsi="Times New Roman" w:cs="Times New Roman"/>
          <w:sz w:val="24"/>
          <w:szCs w:val="24"/>
        </w:rPr>
        <w:t xml:space="preserve">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BB1232" w:rsidRPr="00B8155A" w:rsidRDefault="00BB1232" w:rsidP="00BB1232">
      <w:pPr>
        <w:spacing w:after="0" w:line="240" w:lineRule="auto"/>
        <w:jc w:val="both"/>
        <w:rPr>
          <w:rFonts w:ascii="Times New Roman" w:hAnsi="Times New Roman" w:cs="Times New Roman"/>
          <w:sz w:val="24"/>
          <w:szCs w:val="24"/>
        </w:rPr>
      </w:pPr>
      <w:bookmarkStart w:id="24" w:name="sub_1513"/>
      <w:bookmarkEnd w:id="23"/>
      <w:r w:rsidRPr="00B8155A">
        <w:rPr>
          <w:rFonts w:ascii="Times New Roman" w:hAnsi="Times New Roman" w:cs="Times New Roman"/>
          <w:sz w:val="24"/>
          <w:szCs w:val="24"/>
        </w:rPr>
        <w:t>3) проверять соответствие устава товарищества собственников жилья,</w:t>
      </w:r>
      <w:r>
        <w:rPr>
          <w:rFonts w:ascii="Times New Roman" w:hAnsi="Times New Roman" w:cs="Times New Roman"/>
          <w:sz w:val="24"/>
          <w:szCs w:val="24"/>
        </w:rPr>
        <w:t xml:space="preserve"> жилищного, жилищно-строительного или иного специализированного потребительского кооператива, </w:t>
      </w:r>
      <w:r w:rsidRPr="00B8155A">
        <w:rPr>
          <w:rFonts w:ascii="Times New Roman" w:hAnsi="Times New Roman" w:cs="Times New Roman"/>
          <w:sz w:val="24"/>
          <w:szCs w:val="24"/>
        </w:rPr>
        <w:t xml:space="preserve">внесенных в устав </w:t>
      </w:r>
      <w:r>
        <w:rPr>
          <w:rFonts w:ascii="Times New Roman" w:hAnsi="Times New Roman" w:cs="Times New Roman"/>
          <w:sz w:val="24"/>
          <w:szCs w:val="24"/>
        </w:rPr>
        <w:t xml:space="preserve">такого товарищества или такого кооператива </w:t>
      </w:r>
      <w:r w:rsidRPr="00B8155A">
        <w:rPr>
          <w:rFonts w:ascii="Times New Roman" w:hAnsi="Times New Roman" w:cs="Times New Roman"/>
          <w:sz w:val="24"/>
          <w:szCs w:val="24"/>
        </w:rPr>
        <w:t>изменений требованиям законодательства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25" w:name="sub_1514"/>
      <w:bookmarkEnd w:id="24"/>
      <w:proofErr w:type="gramStart"/>
      <w:r w:rsidRPr="00B8155A">
        <w:rPr>
          <w:rFonts w:ascii="Times New Roman" w:hAnsi="Times New Roman" w:cs="Times New Roman"/>
          <w:sz w:val="24"/>
          <w:szCs w:val="24"/>
        </w:rPr>
        <w:t xml:space="preserve">4)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w:t>
      </w:r>
      <w:r>
        <w:rPr>
          <w:rFonts w:ascii="Times New Roman" w:hAnsi="Times New Roman" w:cs="Times New Roman"/>
          <w:sz w:val="24"/>
          <w:szCs w:val="24"/>
        </w:rPr>
        <w:t>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B8155A">
        <w:rPr>
          <w:rFonts w:ascii="Times New Roman" w:hAnsi="Times New Roman" w:cs="Times New Roman"/>
          <w:sz w:val="24"/>
          <w:szCs w:val="24"/>
        </w:rPr>
        <w:t>;</w:t>
      </w:r>
      <w:proofErr w:type="gramEnd"/>
    </w:p>
    <w:p w:rsidR="00BB1232" w:rsidRPr="00B8155A" w:rsidRDefault="00BB1232" w:rsidP="00BB1232">
      <w:pPr>
        <w:spacing w:after="0" w:line="240" w:lineRule="auto"/>
        <w:jc w:val="both"/>
        <w:rPr>
          <w:rFonts w:ascii="Times New Roman" w:hAnsi="Times New Roman" w:cs="Times New Roman"/>
          <w:sz w:val="24"/>
          <w:szCs w:val="24"/>
        </w:rPr>
      </w:pPr>
      <w:bookmarkStart w:id="26" w:name="sub_1515"/>
      <w:bookmarkEnd w:id="25"/>
      <w:proofErr w:type="gramStart"/>
      <w:r w:rsidRPr="00B8155A">
        <w:rPr>
          <w:rFonts w:ascii="Times New Roman" w:hAnsi="Times New Roman" w:cs="Times New Roman"/>
          <w:sz w:val="24"/>
          <w:szCs w:val="24"/>
        </w:rPr>
        <w:t>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r>
        <w:rPr>
          <w:rFonts w:ascii="Times New Roman" w:hAnsi="Times New Roman" w:cs="Times New Roman"/>
          <w:sz w:val="24"/>
          <w:szCs w:val="24"/>
        </w:rPr>
        <w:t xml:space="preserve">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B8155A">
        <w:rPr>
          <w:rFonts w:ascii="Times New Roman" w:hAnsi="Times New Roman" w:cs="Times New Roman"/>
          <w:sz w:val="24"/>
          <w:szCs w:val="24"/>
        </w:rPr>
        <w:t>;</w:t>
      </w:r>
      <w:proofErr w:type="gramEnd"/>
    </w:p>
    <w:p w:rsidR="00BB1232" w:rsidRPr="00B8155A" w:rsidRDefault="00BB1232" w:rsidP="00BB1232">
      <w:pPr>
        <w:spacing w:after="0" w:line="240" w:lineRule="auto"/>
        <w:jc w:val="both"/>
        <w:rPr>
          <w:rFonts w:ascii="Times New Roman" w:hAnsi="Times New Roman" w:cs="Times New Roman"/>
          <w:sz w:val="24"/>
          <w:szCs w:val="24"/>
        </w:rPr>
      </w:pPr>
      <w:bookmarkStart w:id="27" w:name="sub_1516"/>
      <w:bookmarkEnd w:id="26"/>
      <w:r w:rsidRPr="00B8155A">
        <w:rPr>
          <w:rFonts w:ascii="Times New Roman" w:hAnsi="Times New Roman" w:cs="Times New Roman"/>
          <w:sz w:val="24"/>
          <w:szCs w:val="24"/>
        </w:rPr>
        <w:t>6) принимать меры по предотвращению нарушений обязательных требований;</w:t>
      </w:r>
    </w:p>
    <w:p w:rsidR="00BB1232" w:rsidRPr="00B8155A" w:rsidRDefault="00BB1232" w:rsidP="00BB1232">
      <w:pPr>
        <w:spacing w:after="0" w:line="240" w:lineRule="auto"/>
        <w:jc w:val="both"/>
        <w:rPr>
          <w:rFonts w:ascii="Times New Roman" w:hAnsi="Times New Roman" w:cs="Times New Roman"/>
          <w:sz w:val="24"/>
          <w:szCs w:val="24"/>
        </w:rPr>
      </w:pPr>
      <w:bookmarkStart w:id="28" w:name="sub_1517"/>
      <w:bookmarkEnd w:id="27"/>
      <w:r w:rsidRPr="00B8155A">
        <w:rPr>
          <w:rFonts w:ascii="Times New Roman" w:hAnsi="Times New Roman" w:cs="Times New Roman"/>
          <w:sz w:val="24"/>
          <w:szCs w:val="24"/>
        </w:rPr>
        <w:t>7)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или уголовных дел по признакам преступлений;</w:t>
      </w:r>
    </w:p>
    <w:p w:rsidR="00BB1232" w:rsidRDefault="00BB1232" w:rsidP="00BB1232">
      <w:pPr>
        <w:spacing w:after="0" w:line="240" w:lineRule="auto"/>
        <w:jc w:val="both"/>
        <w:rPr>
          <w:rFonts w:ascii="Times New Roman" w:hAnsi="Times New Roman" w:cs="Times New Roman"/>
          <w:sz w:val="24"/>
          <w:szCs w:val="24"/>
        </w:rPr>
      </w:pPr>
      <w:bookmarkStart w:id="29" w:name="sub_1518"/>
      <w:bookmarkEnd w:id="28"/>
      <w:r w:rsidRPr="00B8155A">
        <w:rPr>
          <w:rFonts w:ascii="Times New Roman" w:hAnsi="Times New Roman" w:cs="Times New Roman"/>
          <w:sz w:val="24"/>
          <w:szCs w:val="24"/>
        </w:rPr>
        <w:t>8) обращаться в суд с заявлениями</w:t>
      </w:r>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sidRPr="00B815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55A">
        <w:rPr>
          <w:rFonts w:ascii="Times New Roman" w:hAnsi="Times New Roman" w:cs="Times New Roman"/>
          <w:sz w:val="24"/>
          <w:szCs w:val="24"/>
        </w:rPr>
        <w:t xml:space="preserve">о признании недействительным решения, принятого общим собранием собственников помещений в многоквартирном доме </w:t>
      </w:r>
      <w:r>
        <w:rPr>
          <w:rFonts w:ascii="Times New Roman" w:hAnsi="Times New Roman" w:cs="Times New Roman"/>
          <w:sz w:val="24"/>
          <w:szCs w:val="24"/>
        </w:rPr>
        <w:t>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B1232" w:rsidRDefault="00BB1232" w:rsidP="00BB123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w:t>
      </w:r>
      <w:r w:rsidRPr="00B8155A">
        <w:rPr>
          <w:rFonts w:ascii="Times New Roman" w:hAnsi="Times New Roman" w:cs="Times New Roman"/>
          <w:sz w:val="24"/>
          <w:szCs w:val="24"/>
        </w:rPr>
        <w:t xml:space="preserve">об устранении несоответствия устава </w:t>
      </w:r>
      <w:r>
        <w:rPr>
          <w:rFonts w:ascii="Times New Roman" w:hAnsi="Times New Roman" w:cs="Times New Roman"/>
          <w:sz w:val="24"/>
          <w:szCs w:val="24"/>
        </w:rPr>
        <w:t>такого т</w:t>
      </w:r>
      <w:r w:rsidRPr="00B8155A">
        <w:rPr>
          <w:rFonts w:ascii="Times New Roman" w:hAnsi="Times New Roman" w:cs="Times New Roman"/>
          <w:sz w:val="24"/>
          <w:szCs w:val="24"/>
        </w:rPr>
        <w:t>оварищества</w:t>
      </w:r>
      <w:r>
        <w:rPr>
          <w:rFonts w:ascii="Times New Roman" w:hAnsi="Times New Roman" w:cs="Times New Roman"/>
          <w:sz w:val="24"/>
          <w:szCs w:val="24"/>
        </w:rPr>
        <w:t xml:space="preserve">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w:t>
      </w:r>
      <w:r>
        <w:rPr>
          <w:rFonts w:ascii="Times New Roman" w:hAnsi="Times New Roman" w:cs="Times New Roman"/>
          <w:sz w:val="24"/>
          <w:szCs w:val="24"/>
        </w:rPr>
        <w:lastRenderedPageBreak/>
        <w:t>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B1232" w:rsidRDefault="00BB1232" w:rsidP="00BB123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признании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30" w:name="sub_152"/>
      <w:bookmarkEnd w:id="29"/>
      <w:r>
        <w:rPr>
          <w:rFonts w:ascii="Times New Roman" w:hAnsi="Times New Roman" w:cs="Times New Roman"/>
          <w:sz w:val="24"/>
          <w:szCs w:val="24"/>
        </w:rPr>
        <w:t xml:space="preserve">         </w:t>
      </w:r>
      <w:r w:rsidRPr="00B8155A">
        <w:rPr>
          <w:rFonts w:ascii="Times New Roman" w:hAnsi="Times New Roman" w:cs="Times New Roman"/>
          <w:sz w:val="24"/>
          <w:szCs w:val="24"/>
        </w:rPr>
        <w:t>1.5.2. Муниципальные жилищные инспекторы при осуществлении муниципального жилищного контроля обязаны:</w:t>
      </w:r>
    </w:p>
    <w:p w:rsidR="00BB1232" w:rsidRPr="00B8155A" w:rsidRDefault="00BB1232" w:rsidP="00BB1232">
      <w:pPr>
        <w:spacing w:after="0" w:line="240" w:lineRule="auto"/>
        <w:jc w:val="both"/>
        <w:rPr>
          <w:rFonts w:ascii="Times New Roman" w:hAnsi="Times New Roman" w:cs="Times New Roman"/>
          <w:sz w:val="24"/>
          <w:szCs w:val="24"/>
        </w:rPr>
      </w:pPr>
      <w:bookmarkStart w:id="31" w:name="sub_1521"/>
      <w:bookmarkEnd w:id="30"/>
      <w:proofErr w:type="gramStart"/>
      <w:r w:rsidRPr="00B8155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BB1232" w:rsidRPr="00B8155A" w:rsidRDefault="00BB1232" w:rsidP="00BB1232">
      <w:pPr>
        <w:spacing w:after="0" w:line="240" w:lineRule="auto"/>
        <w:jc w:val="both"/>
        <w:rPr>
          <w:rFonts w:ascii="Times New Roman" w:hAnsi="Times New Roman" w:cs="Times New Roman"/>
          <w:sz w:val="24"/>
          <w:szCs w:val="24"/>
        </w:rPr>
      </w:pPr>
      <w:bookmarkStart w:id="32" w:name="sub_1522"/>
      <w:bookmarkEnd w:id="31"/>
      <w:r w:rsidRPr="00B8155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1232" w:rsidRPr="00B8155A" w:rsidRDefault="00BB1232" w:rsidP="00BB1232">
      <w:pPr>
        <w:spacing w:after="0" w:line="240" w:lineRule="auto"/>
        <w:jc w:val="both"/>
        <w:rPr>
          <w:rFonts w:ascii="Times New Roman" w:hAnsi="Times New Roman" w:cs="Times New Roman"/>
          <w:sz w:val="24"/>
          <w:szCs w:val="24"/>
        </w:rPr>
      </w:pPr>
      <w:bookmarkStart w:id="33" w:name="sub_1523"/>
      <w:bookmarkEnd w:id="32"/>
      <w:r w:rsidRPr="00B8155A">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B1232" w:rsidRPr="00B8155A" w:rsidRDefault="00BB1232" w:rsidP="00BB1232">
      <w:pPr>
        <w:spacing w:after="0" w:line="240" w:lineRule="auto"/>
        <w:jc w:val="both"/>
        <w:rPr>
          <w:rFonts w:ascii="Times New Roman" w:hAnsi="Times New Roman" w:cs="Times New Roman"/>
          <w:sz w:val="24"/>
          <w:szCs w:val="24"/>
        </w:rPr>
      </w:pPr>
      <w:bookmarkStart w:id="34" w:name="sub_1524"/>
      <w:bookmarkEnd w:id="33"/>
      <w:proofErr w:type="gramStart"/>
      <w:r w:rsidRPr="00B8155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3" w:history="1">
        <w:r w:rsidRPr="009D0043">
          <w:rPr>
            <w:rStyle w:val="a6"/>
            <w:rFonts w:ascii="Times New Roman" w:hAnsi="Times New Roman"/>
            <w:sz w:val="24"/>
            <w:szCs w:val="24"/>
          </w:rPr>
          <w:t>частью 5 статьи 10</w:t>
        </w:r>
      </w:hyperlink>
      <w:r w:rsidRPr="00B8155A">
        <w:rPr>
          <w:rFonts w:ascii="Times New Roman" w:hAnsi="Times New Roman" w:cs="Times New Roman"/>
          <w:sz w:val="24"/>
          <w:szCs w:val="24"/>
        </w:rPr>
        <w:t xml:space="preserve"> настоящего</w:t>
      </w:r>
      <w:r>
        <w:t xml:space="preserve"> </w:t>
      </w:r>
      <w:r w:rsidRPr="00B8155A">
        <w:rPr>
          <w:rFonts w:ascii="Times New Roman" w:hAnsi="Times New Roman" w:cs="Times New Roman"/>
          <w:sz w:val="24"/>
          <w:szCs w:val="24"/>
        </w:rPr>
        <w:t>Фед</w:t>
      </w:r>
      <w:r>
        <w:rPr>
          <w:rFonts w:ascii="Times New Roman" w:hAnsi="Times New Roman" w:cs="Times New Roman"/>
          <w:sz w:val="24"/>
          <w:szCs w:val="24"/>
        </w:rPr>
        <w:t>ерального закона от 26.12.2008 №</w:t>
      </w:r>
      <w:r w:rsidRPr="00B8155A">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w:t>
      </w:r>
      <w:proofErr w:type="gramEnd"/>
      <w:r w:rsidRPr="00B8155A">
        <w:rPr>
          <w:rFonts w:ascii="Times New Roman" w:hAnsi="Times New Roman" w:cs="Times New Roman"/>
          <w:sz w:val="24"/>
          <w:szCs w:val="24"/>
        </w:rPr>
        <w:t xml:space="preserve"> </w:t>
      </w:r>
      <w:proofErr w:type="gramStart"/>
      <w:r>
        <w:rPr>
          <w:rFonts w:ascii="Times New Roman" w:hAnsi="Times New Roman" w:cs="Times New Roman"/>
          <w:sz w:val="24"/>
          <w:szCs w:val="24"/>
        </w:rPr>
        <w:t>26.12.2008 №</w:t>
      </w:r>
      <w:r w:rsidRPr="00B8155A">
        <w:rPr>
          <w:rFonts w:ascii="Times New Roman" w:hAnsi="Times New Roman" w:cs="Times New Roman"/>
          <w:sz w:val="24"/>
          <w:szCs w:val="24"/>
        </w:rPr>
        <w:t> 294-ФЗ), копии документа о согласовании проведения проверки;</w:t>
      </w:r>
      <w:proofErr w:type="gramEnd"/>
    </w:p>
    <w:p w:rsidR="00BB1232" w:rsidRPr="00B8155A" w:rsidRDefault="00BB1232" w:rsidP="00BB1232">
      <w:pPr>
        <w:spacing w:after="0" w:line="240" w:lineRule="auto"/>
        <w:jc w:val="both"/>
        <w:rPr>
          <w:rFonts w:ascii="Times New Roman" w:hAnsi="Times New Roman" w:cs="Times New Roman"/>
          <w:sz w:val="24"/>
          <w:szCs w:val="24"/>
        </w:rPr>
      </w:pPr>
      <w:bookmarkStart w:id="35" w:name="sub_1525"/>
      <w:bookmarkEnd w:id="34"/>
      <w:r w:rsidRPr="00B8155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1232" w:rsidRPr="00B8155A" w:rsidRDefault="00BB1232" w:rsidP="00BB1232">
      <w:pPr>
        <w:spacing w:after="0" w:line="240" w:lineRule="auto"/>
        <w:jc w:val="both"/>
        <w:rPr>
          <w:rFonts w:ascii="Times New Roman" w:hAnsi="Times New Roman" w:cs="Times New Roman"/>
          <w:sz w:val="24"/>
          <w:szCs w:val="24"/>
        </w:rPr>
      </w:pPr>
      <w:bookmarkStart w:id="36" w:name="sub_1526"/>
      <w:bookmarkEnd w:id="35"/>
      <w:r w:rsidRPr="00B8155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1232" w:rsidRPr="00B8155A" w:rsidRDefault="00BB1232" w:rsidP="00BB1232">
      <w:pPr>
        <w:spacing w:after="0" w:line="240" w:lineRule="auto"/>
        <w:jc w:val="both"/>
        <w:rPr>
          <w:rFonts w:ascii="Times New Roman" w:hAnsi="Times New Roman" w:cs="Times New Roman"/>
          <w:sz w:val="24"/>
          <w:szCs w:val="24"/>
        </w:rPr>
      </w:pPr>
      <w:bookmarkStart w:id="37" w:name="sub_1527"/>
      <w:bookmarkEnd w:id="36"/>
      <w:r w:rsidRPr="00B8155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1232" w:rsidRPr="00B8155A" w:rsidRDefault="00BB1232" w:rsidP="00BB1232">
      <w:pPr>
        <w:spacing w:after="0" w:line="240" w:lineRule="auto"/>
        <w:jc w:val="both"/>
        <w:rPr>
          <w:rFonts w:ascii="Times New Roman" w:hAnsi="Times New Roman" w:cs="Times New Roman"/>
          <w:sz w:val="24"/>
          <w:szCs w:val="24"/>
        </w:rPr>
      </w:pPr>
      <w:bookmarkStart w:id="38" w:name="sub_1528"/>
      <w:bookmarkEnd w:id="37"/>
      <w:proofErr w:type="gramStart"/>
      <w:r w:rsidRPr="00B8155A">
        <w:rPr>
          <w:rFonts w:ascii="Times New Roman" w:hAnsi="Times New Roman" w:cs="Times New Roman"/>
          <w:sz w:val="24"/>
          <w:szCs w:val="24"/>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8155A">
        <w:rPr>
          <w:rFonts w:ascii="Times New Roman" w:hAnsi="Times New Roman" w:cs="Times New Roman"/>
          <w:sz w:val="24"/>
          <w:szCs w:val="24"/>
        </w:rPr>
        <w:t xml:space="preserve"> </w:t>
      </w:r>
      <w:proofErr w:type="gramStart"/>
      <w:r w:rsidRPr="00B8155A">
        <w:rPr>
          <w:rFonts w:ascii="Times New Roman" w:hAnsi="Times New Roman" w:cs="Times New Roman"/>
          <w:sz w:val="24"/>
          <w:szCs w:val="24"/>
        </w:rPr>
        <w:t>числе</w:t>
      </w:r>
      <w:proofErr w:type="gramEnd"/>
      <w:r w:rsidRPr="00B8155A">
        <w:rPr>
          <w:rFonts w:ascii="Times New Roman" w:hAnsi="Times New Roman" w:cs="Times New Roman"/>
          <w:sz w:val="24"/>
          <w:szCs w:val="24"/>
        </w:rPr>
        <w:t xml:space="preserve"> индивидуальных предпринимателей, юридических лиц;</w:t>
      </w:r>
    </w:p>
    <w:p w:rsidR="00BB1232" w:rsidRPr="00B8155A" w:rsidRDefault="00BB1232" w:rsidP="00BB1232">
      <w:pPr>
        <w:spacing w:after="0" w:line="240" w:lineRule="auto"/>
        <w:jc w:val="both"/>
        <w:rPr>
          <w:rFonts w:ascii="Times New Roman" w:hAnsi="Times New Roman" w:cs="Times New Roman"/>
          <w:sz w:val="24"/>
          <w:szCs w:val="24"/>
        </w:rPr>
      </w:pPr>
      <w:bookmarkStart w:id="39" w:name="sub_1529"/>
      <w:bookmarkEnd w:id="38"/>
      <w:r w:rsidRPr="00B8155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40" w:name="sub_15210"/>
      <w:bookmarkEnd w:id="39"/>
      <w:r w:rsidRPr="00B8155A">
        <w:rPr>
          <w:rFonts w:ascii="Times New Roman" w:hAnsi="Times New Roman" w:cs="Times New Roman"/>
          <w:sz w:val="24"/>
          <w:szCs w:val="24"/>
        </w:rPr>
        <w:t xml:space="preserve">10) соблюдать сроки проведения проверки, установленные </w:t>
      </w:r>
      <w:hyperlink r:id="rId14" w:history="1">
        <w:r w:rsidRPr="009D0043">
          <w:rPr>
            <w:rStyle w:val="a6"/>
            <w:rFonts w:ascii="Times New Roman" w:hAnsi="Times New Roman"/>
            <w:sz w:val="24"/>
            <w:szCs w:val="24"/>
          </w:rPr>
          <w:t>Федеральный закон</w:t>
        </w:r>
      </w:hyperlink>
      <w:r>
        <w:rPr>
          <w:rFonts w:ascii="Times New Roman" w:hAnsi="Times New Roman" w:cs="Times New Roman"/>
          <w:sz w:val="24"/>
          <w:szCs w:val="24"/>
        </w:rPr>
        <w:t xml:space="preserve"> от 26.12.2008 №</w:t>
      </w:r>
      <w:r w:rsidRPr="00B8155A">
        <w:rPr>
          <w:rFonts w:ascii="Times New Roman" w:hAnsi="Times New Roman" w:cs="Times New Roman"/>
          <w:sz w:val="24"/>
          <w:szCs w:val="24"/>
        </w:rPr>
        <w:t> 294-ФЗ, настоящим Административным регламентом;</w:t>
      </w:r>
    </w:p>
    <w:p w:rsidR="00BB1232" w:rsidRPr="00B8155A" w:rsidRDefault="00BB1232" w:rsidP="00BB1232">
      <w:pPr>
        <w:spacing w:after="0" w:line="240" w:lineRule="auto"/>
        <w:jc w:val="both"/>
        <w:rPr>
          <w:rFonts w:ascii="Times New Roman" w:hAnsi="Times New Roman" w:cs="Times New Roman"/>
          <w:sz w:val="24"/>
          <w:szCs w:val="24"/>
        </w:rPr>
      </w:pPr>
      <w:bookmarkStart w:id="41" w:name="sub_15211"/>
      <w:bookmarkEnd w:id="40"/>
      <w:r w:rsidRPr="00B8155A">
        <w:rPr>
          <w:rFonts w:ascii="Times New Roman" w:hAnsi="Times New Roman" w:cs="Times New Roman"/>
          <w:sz w:val="24"/>
          <w:szCs w:val="24"/>
        </w:rPr>
        <w:t>11) не требовать от юридического лица, индивидуального предпринимателя или гражданина документы и иные сведения, представление которых не предусмотрено законодательством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42" w:name="sub_15212"/>
      <w:bookmarkEnd w:id="41"/>
      <w:r w:rsidRPr="00B8155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B1232" w:rsidRPr="00B8155A" w:rsidRDefault="00BB1232" w:rsidP="00BB1232">
      <w:pPr>
        <w:spacing w:after="0" w:line="240" w:lineRule="auto"/>
        <w:jc w:val="both"/>
        <w:rPr>
          <w:rFonts w:ascii="Times New Roman" w:hAnsi="Times New Roman" w:cs="Times New Roman"/>
          <w:sz w:val="24"/>
          <w:szCs w:val="24"/>
        </w:rPr>
      </w:pPr>
      <w:bookmarkStart w:id="43" w:name="sub_15213"/>
      <w:bookmarkEnd w:id="42"/>
      <w:r w:rsidRPr="00B8155A">
        <w:rPr>
          <w:rFonts w:ascii="Times New Roman" w:hAnsi="Times New Roman" w:cs="Times New Roman"/>
          <w:sz w:val="24"/>
          <w:szCs w:val="24"/>
        </w:rPr>
        <w:t>13) осуществлять запись о проведенной проверке в журнале учета проверок.</w:t>
      </w:r>
    </w:p>
    <w:bookmarkEnd w:id="43"/>
    <w:p w:rsidR="00BB1232" w:rsidRPr="00B8155A" w:rsidRDefault="00BB1232" w:rsidP="00BB1232">
      <w:pPr>
        <w:spacing w:after="0" w:line="240" w:lineRule="auto"/>
        <w:jc w:val="both"/>
        <w:rPr>
          <w:rFonts w:ascii="Times New Roman" w:hAnsi="Times New Roman" w:cs="Times New Roman"/>
          <w:sz w:val="24"/>
          <w:szCs w:val="24"/>
        </w:rPr>
      </w:pPr>
    </w:p>
    <w:p w:rsidR="00BB1232" w:rsidRPr="002E6F55" w:rsidRDefault="00BB1232" w:rsidP="00BB1232">
      <w:pPr>
        <w:pStyle w:val="1"/>
        <w:spacing w:before="0" w:line="240" w:lineRule="auto"/>
        <w:jc w:val="center"/>
        <w:rPr>
          <w:rFonts w:ascii="Times New Roman" w:hAnsi="Times New Roman" w:cs="Times New Roman"/>
          <w:color w:val="auto"/>
          <w:sz w:val="24"/>
          <w:szCs w:val="24"/>
        </w:rPr>
      </w:pPr>
      <w:bookmarkStart w:id="44" w:name="sub_1160"/>
      <w:r>
        <w:rPr>
          <w:rFonts w:ascii="Times New Roman" w:hAnsi="Times New Roman" w:cs="Times New Roman"/>
          <w:color w:val="auto"/>
          <w:sz w:val="24"/>
          <w:szCs w:val="24"/>
        </w:rPr>
        <w:t xml:space="preserve">  </w:t>
      </w:r>
      <w:r w:rsidRPr="002E6F55">
        <w:rPr>
          <w:rFonts w:ascii="Times New Roman" w:hAnsi="Times New Roman" w:cs="Times New Roman"/>
          <w:color w:val="auto"/>
          <w:sz w:val="24"/>
          <w:szCs w:val="24"/>
        </w:rPr>
        <w:t>1.6. Права и обязанности юридического лица, индивидуального предпринимателя, гражданина, его уполномоченного представителя в отношении которых осуществляются мероприятия по контролю</w:t>
      </w:r>
    </w:p>
    <w:bookmarkEnd w:id="44"/>
    <w:p w:rsidR="00BB1232" w:rsidRPr="00B8155A" w:rsidRDefault="00BB1232" w:rsidP="00BB1232">
      <w:pPr>
        <w:spacing w:after="0" w:line="240" w:lineRule="auto"/>
        <w:jc w:val="both"/>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bookmarkStart w:id="45" w:name="sub_161"/>
      <w:r>
        <w:rPr>
          <w:rFonts w:ascii="Times New Roman" w:hAnsi="Times New Roman" w:cs="Times New Roman"/>
          <w:sz w:val="24"/>
          <w:szCs w:val="24"/>
        </w:rPr>
        <w:t xml:space="preserve">       </w:t>
      </w:r>
      <w:r w:rsidRPr="00B8155A">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осуществлении муниципального</w:t>
      </w:r>
      <w:r>
        <w:rPr>
          <w:rFonts w:ascii="Times New Roman" w:hAnsi="Times New Roman" w:cs="Times New Roman"/>
          <w:sz w:val="24"/>
          <w:szCs w:val="24"/>
        </w:rPr>
        <w:t xml:space="preserve"> жилищного</w:t>
      </w:r>
      <w:r w:rsidRPr="00B8155A">
        <w:rPr>
          <w:rFonts w:ascii="Times New Roman" w:hAnsi="Times New Roman" w:cs="Times New Roman"/>
          <w:sz w:val="24"/>
          <w:szCs w:val="24"/>
        </w:rPr>
        <w:t xml:space="preserve"> контроля имеют право:</w:t>
      </w:r>
    </w:p>
    <w:p w:rsidR="00BB1232" w:rsidRPr="00B8155A" w:rsidRDefault="00BB1232" w:rsidP="00BB1232">
      <w:pPr>
        <w:spacing w:after="0" w:line="240" w:lineRule="auto"/>
        <w:jc w:val="both"/>
        <w:rPr>
          <w:rFonts w:ascii="Times New Roman" w:hAnsi="Times New Roman" w:cs="Times New Roman"/>
          <w:sz w:val="24"/>
          <w:szCs w:val="24"/>
        </w:rPr>
      </w:pPr>
      <w:bookmarkStart w:id="46" w:name="sub_1611"/>
      <w:bookmarkEnd w:id="45"/>
      <w:r w:rsidRPr="00B8155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BB1232" w:rsidRPr="00B8155A" w:rsidRDefault="00BB1232" w:rsidP="00BB1232">
      <w:pPr>
        <w:spacing w:after="0" w:line="240" w:lineRule="auto"/>
        <w:jc w:val="both"/>
        <w:rPr>
          <w:rFonts w:ascii="Times New Roman" w:hAnsi="Times New Roman" w:cs="Times New Roman"/>
          <w:sz w:val="24"/>
          <w:szCs w:val="24"/>
        </w:rPr>
      </w:pPr>
      <w:bookmarkStart w:id="47" w:name="sub_1612"/>
      <w:bookmarkEnd w:id="46"/>
      <w:r w:rsidRPr="00B8155A">
        <w:rPr>
          <w:rFonts w:ascii="Times New Roman" w:hAnsi="Times New Roman" w:cs="Times New Roman"/>
          <w:sz w:val="24"/>
          <w:szCs w:val="24"/>
        </w:rPr>
        <w:t>2) получать от органа муниципального жилищного к</w:t>
      </w:r>
      <w:r>
        <w:rPr>
          <w:rFonts w:ascii="Times New Roman" w:hAnsi="Times New Roman" w:cs="Times New Roman"/>
          <w:sz w:val="24"/>
          <w:szCs w:val="24"/>
        </w:rPr>
        <w:t>онтроля, муниципального жилищного инспектора</w:t>
      </w:r>
      <w:r w:rsidRPr="00B8155A">
        <w:rPr>
          <w:rFonts w:ascii="Times New Roman" w:hAnsi="Times New Roman" w:cs="Times New Roman"/>
          <w:sz w:val="24"/>
          <w:szCs w:val="24"/>
        </w:rPr>
        <w:t xml:space="preserve"> информацию, которая относится к предмету проверки и предоставление которой предусмотрено законодательством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48" w:name="sub_1613"/>
      <w:bookmarkEnd w:id="47"/>
      <w:r w:rsidRPr="00B8155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BB1232" w:rsidRPr="00B8155A" w:rsidRDefault="00BB1232" w:rsidP="00BB1232">
      <w:pPr>
        <w:spacing w:after="0" w:line="240" w:lineRule="auto"/>
        <w:jc w:val="both"/>
        <w:rPr>
          <w:rFonts w:ascii="Times New Roman" w:hAnsi="Times New Roman" w:cs="Times New Roman"/>
          <w:sz w:val="24"/>
          <w:szCs w:val="24"/>
        </w:rPr>
      </w:pPr>
      <w:bookmarkStart w:id="49" w:name="sub_1614"/>
      <w:bookmarkEnd w:id="48"/>
      <w:r w:rsidRPr="00B8155A">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50" w:name="sub_1615"/>
      <w:bookmarkEnd w:id="49"/>
      <w:r w:rsidRPr="00B8155A">
        <w:rPr>
          <w:rFonts w:ascii="Times New Roman" w:hAnsi="Times New Roman" w:cs="Times New Roman"/>
          <w:sz w:val="24"/>
          <w:szCs w:val="24"/>
        </w:rPr>
        <w:t>5) на возмещение вреда, причиненного вследствие дейс</w:t>
      </w:r>
      <w:r>
        <w:rPr>
          <w:rFonts w:ascii="Times New Roman" w:hAnsi="Times New Roman" w:cs="Times New Roman"/>
          <w:sz w:val="24"/>
          <w:szCs w:val="24"/>
        </w:rPr>
        <w:t>твий (бездействий) муниципального</w:t>
      </w:r>
      <w:r w:rsidRPr="00B8155A">
        <w:rPr>
          <w:rFonts w:ascii="Times New Roman" w:hAnsi="Times New Roman" w:cs="Times New Roman"/>
          <w:sz w:val="24"/>
          <w:szCs w:val="24"/>
        </w:rPr>
        <w:t xml:space="preserve"> ж</w:t>
      </w:r>
      <w:r>
        <w:rPr>
          <w:rFonts w:ascii="Times New Roman" w:hAnsi="Times New Roman" w:cs="Times New Roman"/>
          <w:sz w:val="24"/>
          <w:szCs w:val="24"/>
        </w:rPr>
        <w:t>илищного инспектора</w:t>
      </w:r>
      <w:r w:rsidRPr="00B8155A">
        <w:rPr>
          <w:rFonts w:ascii="Times New Roman" w:hAnsi="Times New Roman" w:cs="Times New Roman"/>
          <w:sz w:val="24"/>
          <w:szCs w:val="24"/>
        </w:rPr>
        <w:t>, признанных в установленном законодательством Российской Федерации порядке неправомерными;</w:t>
      </w:r>
    </w:p>
    <w:p w:rsidR="00BB1232" w:rsidRPr="00B8155A" w:rsidRDefault="00BB1232" w:rsidP="00BB1232">
      <w:pPr>
        <w:spacing w:after="0" w:line="240" w:lineRule="auto"/>
        <w:jc w:val="both"/>
        <w:rPr>
          <w:rFonts w:ascii="Times New Roman" w:hAnsi="Times New Roman" w:cs="Times New Roman"/>
          <w:sz w:val="24"/>
          <w:szCs w:val="24"/>
        </w:rPr>
      </w:pPr>
      <w:bookmarkStart w:id="51" w:name="sub_1616"/>
      <w:bookmarkEnd w:id="50"/>
      <w:r w:rsidRPr="00B8155A">
        <w:rPr>
          <w:rFonts w:ascii="Times New Roman" w:hAnsi="Times New Roman" w:cs="Times New Roman"/>
          <w:sz w:val="24"/>
          <w:szCs w:val="24"/>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B1232" w:rsidRPr="00B8155A" w:rsidRDefault="00BB1232" w:rsidP="00BB1232">
      <w:pPr>
        <w:spacing w:after="0" w:line="240" w:lineRule="auto"/>
        <w:jc w:val="both"/>
        <w:rPr>
          <w:rFonts w:ascii="Times New Roman" w:hAnsi="Times New Roman" w:cs="Times New Roman"/>
          <w:sz w:val="24"/>
          <w:szCs w:val="24"/>
        </w:rPr>
      </w:pPr>
      <w:bookmarkStart w:id="52" w:name="sub_162"/>
      <w:bookmarkEnd w:id="51"/>
      <w:r>
        <w:rPr>
          <w:rFonts w:ascii="Times New Roman" w:hAnsi="Times New Roman" w:cs="Times New Roman"/>
          <w:sz w:val="24"/>
          <w:szCs w:val="24"/>
        </w:rPr>
        <w:t xml:space="preserve">       </w:t>
      </w:r>
      <w:r w:rsidRPr="00B8155A">
        <w:rPr>
          <w:rFonts w:ascii="Times New Roman" w:hAnsi="Times New Roman" w:cs="Times New Roman"/>
          <w:sz w:val="24"/>
          <w:szCs w:val="24"/>
        </w:rPr>
        <w:t>1.6.2. Граждане, юридические лица и индивидуальные предприниматели, а также уполномоченные представители граждан, юридических лиц, индивидуальных предпринимателей при проведении проверки обязаны:</w:t>
      </w:r>
    </w:p>
    <w:p w:rsidR="00BB1232" w:rsidRPr="00B8155A" w:rsidRDefault="00BB1232" w:rsidP="00BB1232">
      <w:pPr>
        <w:spacing w:after="0" w:line="240" w:lineRule="auto"/>
        <w:jc w:val="both"/>
        <w:rPr>
          <w:rFonts w:ascii="Times New Roman" w:hAnsi="Times New Roman" w:cs="Times New Roman"/>
          <w:sz w:val="24"/>
          <w:szCs w:val="24"/>
        </w:rPr>
      </w:pPr>
      <w:bookmarkStart w:id="53" w:name="sub_1621"/>
      <w:bookmarkEnd w:id="52"/>
      <w:r w:rsidRPr="00B8155A">
        <w:rPr>
          <w:rFonts w:ascii="Times New Roman" w:hAnsi="Times New Roman" w:cs="Times New Roman"/>
          <w:sz w:val="24"/>
          <w:szCs w:val="24"/>
        </w:rPr>
        <w:lastRenderedPageBreak/>
        <w:t>1) обеспечивать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BB1232" w:rsidRPr="00B8155A" w:rsidRDefault="00BB1232" w:rsidP="00BB1232">
      <w:pPr>
        <w:spacing w:after="0" w:line="240" w:lineRule="auto"/>
        <w:jc w:val="both"/>
        <w:rPr>
          <w:rFonts w:ascii="Times New Roman" w:hAnsi="Times New Roman" w:cs="Times New Roman"/>
          <w:sz w:val="24"/>
          <w:szCs w:val="24"/>
        </w:rPr>
      </w:pPr>
      <w:bookmarkStart w:id="54" w:name="sub_1622"/>
      <w:bookmarkEnd w:id="53"/>
      <w:r w:rsidRPr="00B8155A">
        <w:rPr>
          <w:rFonts w:ascii="Times New Roman" w:hAnsi="Times New Roman" w:cs="Times New Roman"/>
          <w:sz w:val="24"/>
          <w:szCs w:val="24"/>
        </w:rPr>
        <w:t>2) представлять необходимые для проведения проверки документы;</w:t>
      </w:r>
    </w:p>
    <w:p w:rsidR="00BB1232" w:rsidRPr="00B8155A" w:rsidRDefault="00BB1232" w:rsidP="00BB1232">
      <w:pPr>
        <w:spacing w:after="0" w:line="240" w:lineRule="auto"/>
        <w:jc w:val="both"/>
        <w:rPr>
          <w:rFonts w:ascii="Times New Roman" w:hAnsi="Times New Roman" w:cs="Times New Roman"/>
          <w:sz w:val="24"/>
          <w:szCs w:val="24"/>
        </w:rPr>
      </w:pPr>
      <w:bookmarkStart w:id="55" w:name="sub_1623"/>
      <w:bookmarkEnd w:id="54"/>
      <w:r w:rsidRPr="00B8155A">
        <w:rPr>
          <w:rFonts w:ascii="Times New Roman" w:hAnsi="Times New Roman" w:cs="Times New Roman"/>
          <w:sz w:val="24"/>
          <w:szCs w:val="24"/>
        </w:rPr>
        <w:t>3) не препятствовать осуществлению должностными лицами уполномоченного органа муниципального жилищного контроля;</w:t>
      </w:r>
    </w:p>
    <w:p w:rsidR="00BB1232" w:rsidRPr="00B8155A" w:rsidRDefault="00BB1232" w:rsidP="00BB1232">
      <w:pPr>
        <w:spacing w:after="0" w:line="240" w:lineRule="auto"/>
        <w:jc w:val="both"/>
        <w:rPr>
          <w:rFonts w:ascii="Times New Roman" w:hAnsi="Times New Roman" w:cs="Times New Roman"/>
          <w:sz w:val="24"/>
          <w:szCs w:val="24"/>
        </w:rPr>
      </w:pPr>
      <w:bookmarkStart w:id="56" w:name="sub_1624"/>
      <w:bookmarkEnd w:id="55"/>
      <w:r w:rsidRPr="00B8155A">
        <w:rPr>
          <w:rFonts w:ascii="Times New Roman" w:hAnsi="Times New Roman" w:cs="Times New Roman"/>
          <w:sz w:val="24"/>
          <w:szCs w:val="24"/>
        </w:rPr>
        <w:t>4) исполнять иные обязанности, предусмотренные законодательством Российской Федерации.</w:t>
      </w:r>
    </w:p>
    <w:p w:rsidR="00BB1232" w:rsidRPr="00B8155A" w:rsidRDefault="00BB1232" w:rsidP="00BB1232">
      <w:pPr>
        <w:spacing w:after="0" w:line="240" w:lineRule="auto"/>
        <w:jc w:val="both"/>
        <w:rPr>
          <w:rFonts w:ascii="Times New Roman" w:hAnsi="Times New Roman" w:cs="Times New Roman"/>
          <w:sz w:val="24"/>
          <w:szCs w:val="24"/>
        </w:rPr>
      </w:pPr>
      <w:bookmarkStart w:id="57" w:name="sub_163"/>
      <w:bookmarkEnd w:id="56"/>
      <w:r>
        <w:rPr>
          <w:rFonts w:ascii="Times New Roman" w:hAnsi="Times New Roman" w:cs="Times New Roman"/>
          <w:sz w:val="24"/>
          <w:szCs w:val="24"/>
        </w:rPr>
        <w:t xml:space="preserve">        </w:t>
      </w:r>
      <w:r w:rsidRPr="00B8155A">
        <w:rPr>
          <w:rFonts w:ascii="Times New Roman" w:hAnsi="Times New Roman" w:cs="Times New Roman"/>
          <w:sz w:val="24"/>
          <w:szCs w:val="24"/>
        </w:rPr>
        <w:t xml:space="preserve">1.6.3. </w:t>
      </w:r>
      <w:proofErr w:type="gramStart"/>
      <w:r w:rsidRPr="00B8155A">
        <w:rPr>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действующим законодательством Российской Федерации.</w:t>
      </w:r>
      <w:proofErr w:type="gramEnd"/>
    </w:p>
    <w:bookmarkEnd w:id="57"/>
    <w:p w:rsidR="00BB1232" w:rsidRPr="00B8155A" w:rsidRDefault="00BB1232" w:rsidP="00BB1232">
      <w:pPr>
        <w:spacing w:after="0" w:line="240" w:lineRule="auto"/>
        <w:jc w:val="both"/>
        <w:rPr>
          <w:rFonts w:ascii="Times New Roman" w:hAnsi="Times New Roman" w:cs="Times New Roman"/>
          <w:sz w:val="24"/>
          <w:szCs w:val="24"/>
        </w:rPr>
      </w:pPr>
    </w:p>
    <w:p w:rsidR="00BB1232" w:rsidRPr="00494C18" w:rsidRDefault="00BB1232" w:rsidP="00BB1232">
      <w:pPr>
        <w:pStyle w:val="1"/>
        <w:spacing w:before="0" w:line="240" w:lineRule="auto"/>
        <w:jc w:val="center"/>
        <w:rPr>
          <w:rFonts w:ascii="Times New Roman" w:hAnsi="Times New Roman" w:cs="Times New Roman"/>
          <w:color w:val="auto"/>
          <w:sz w:val="24"/>
          <w:szCs w:val="24"/>
        </w:rPr>
      </w:pPr>
      <w:bookmarkStart w:id="58" w:name="sub_1170"/>
      <w:r w:rsidRPr="00494C18">
        <w:rPr>
          <w:rFonts w:ascii="Times New Roman" w:hAnsi="Times New Roman" w:cs="Times New Roman"/>
          <w:color w:val="auto"/>
          <w:sz w:val="24"/>
          <w:szCs w:val="24"/>
        </w:rPr>
        <w:t>1.7. Описание результата исполнения муниципальной функции</w:t>
      </w:r>
    </w:p>
    <w:bookmarkEnd w:id="58"/>
    <w:p w:rsidR="00BB1232" w:rsidRPr="00494C18" w:rsidRDefault="00BB1232" w:rsidP="00BB1232">
      <w:pPr>
        <w:spacing w:after="0" w:line="240" w:lineRule="auto"/>
        <w:jc w:val="center"/>
        <w:rPr>
          <w:rFonts w:ascii="Times New Roman" w:hAnsi="Times New Roman" w:cs="Times New Roman"/>
          <w:sz w:val="24"/>
          <w:szCs w:val="24"/>
        </w:rPr>
      </w:pPr>
    </w:p>
    <w:p w:rsidR="00BB1232" w:rsidRPr="00B8155A" w:rsidRDefault="00BB1232" w:rsidP="00BB1232">
      <w:pPr>
        <w:spacing w:after="0" w:line="240" w:lineRule="auto"/>
        <w:jc w:val="both"/>
        <w:rPr>
          <w:rFonts w:ascii="Times New Roman" w:hAnsi="Times New Roman" w:cs="Times New Roman"/>
          <w:sz w:val="24"/>
          <w:szCs w:val="24"/>
        </w:rPr>
      </w:pPr>
      <w:bookmarkStart w:id="59" w:name="sub_171"/>
      <w:r>
        <w:rPr>
          <w:rFonts w:ascii="Times New Roman" w:hAnsi="Times New Roman" w:cs="Times New Roman"/>
          <w:sz w:val="24"/>
          <w:szCs w:val="24"/>
        </w:rPr>
        <w:t xml:space="preserve">       </w:t>
      </w:r>
      <w:r w:rsidRPr="00B8155A">
        <w:rPr>
          <w:rFonts w:ascii="Times New Roman" w:hAnsi="Times New Roman" w:cs="Times New Roman"/>
          <w:sz w:val="24"/>
          <w:szCs w:val="24"/>
        </w:rPr>
        <w:t>1.7.1. Результатом исполнения муниципальной функции является выявление факта (отсутствия факта) нарушения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Костромской области в области жилищных отношений, а также муниципальными правовыми актами.</w:t>
      </w:r>
    </w:p>
    <w:p w:rsidR="00BB1232" w:rsidRPr="00B8155A" w:rsidRDefault="00BB1232" w:rsidP="00BB1232">
      <w:pPr>
        <w:spacing w:after="0" w:line="240" w:lineRule="auto"/>
        <w:jc w:val="both"/>
        <w:rPr>
          <w:rFonts w:ascii="Times New Roman" w:hAnsi="Times New Roman" w:cs="Times New Roman"/>
          <w:sz w:val="24"/>
          <w:szCs w:val="24"/>
        </w:rPr>
      </w:pPr>
      <w:bookmarkStart w:id="60" w:name="sub_172"/>
      <w:bookmarkEnd w:id="59"/>
      <w:r>
        <w:rPr>
          <w:rFonts w:ascii="Times New Roman" w:hAnsi="Times New Roman" w:cs="Times New Roman"/>
          <w:sz w:val="24"/>
          <w:szCs w:val="24"/>
        </w:rPr>
        <w:t xml:space="preserve">       </w:t>
      </w:r>
      <w:r w:rsidRPr="00B8155A">
        <w:rPr>
          <w:rFonts w:ascii="Times New Roman" w:hAnsi="Times New Roman" w:cs="Times New Roman"/>
          <w:sz w:val="24"/>
          <w:szCs w:val="24"/>
        </w:rPr>
        <w:t>1.7.2. Юридическими фактами завершения действий при осуществлении муниципального жилищного контроля являются:</w:t>
      </w:r>
    </w:p>
    <w:p w:rsidR="00BB1232" w:rsidRPr="00B8155A" w:rsidRDefault="00BB1232" w:rsidP="00BB1232">
      <w:pPr>
        <w:spacing w:after="0" w:line="240" w:lineRule="auto"/>
        <w:jc w:val="both"/>
        <w:rPr>
          <w:rFonts w:ascii="Times New Roman" w:hAnsi="Times New Roman" w:cs="Times New Roman"/>
          <w:sz w:val="24"/>
          <w:szCs w:val="24"/>
        </w:rPr>
      </w:pPr>
      <w:bookmarkStart w:id="61" w:name="sub_1721"/>
      <w:bookmarkEnd w:id="60"/>
      <w:r w:rsidRPr="00B8155A">
        <w:rPr>
          <w:rFonts w:ascii="Times New Roman" w:hAnsi="Times New Roman" w:cs="Times New Roman"/>
          <w:sz w:val="24"/>
          <w:szCs w:val="24"/>
        </w:rPr>
        <w:t>1) составлен</w:t>
      </w:r>
      <w:r>
        <w:rPr>
          <w:rFonts w:ascii="Times New Roman" w:hAnsi="Times New Roman" w:cs="Times New Roman"/>
          <w:sz w:val="24"/>
          <w:szCs w:val="24"/>
        </w:rPr>
        <w:t xml:space="preserve">ие в отношении юридических лиц, </w:t>
      </w:r>
      <w:r w:rsidRPr="00B8155A">
        <w:rPr>
          <w:rFonts w:ascii="Times New Roman" w:hAnsi="Times New Roman" w:cs="Times New Roman"/>
          <w:sz w:val="24"/>
          <w:szCs w:val="24"/>
        </w:rPr>
        <w:t xml:space="preserve">индивидуальных предпринимателей акта проверки по </w:t>
      </w:r>
      <w:hyperlink r:id="rId15" w:history="1">
        <w:r w:rsidRPr="009D0043">
          <w:rPr>
            <w:rStyle w:val="a6"/>
            <w:rFonts w:ascii="Times New Roman" w:hAnsi="Times New Roman"/>
            <w:sz w:val="24"/>
            <w:szCs w:val="24"/>
          </w:rPr>
          <w:t>форме</w:t>
        </w:r>
      </w:hyperlink>
      <w:r w:rsidRPr="00B8155A">
        <w:rPr>
          <w:rFonts w:ascii="Times New Roman" w:hAnsi="Times New Roman" w:cs="Times New Roman"/>
          <w:sz w:val="24"/>
          <w:szCs w:val="24"/>
        </w:rPr>
        <w:t xml:space="preserve">, утвержденной </w:t>
      </w:r>
      <w:hyperlink r:id="rId16" w:history="1">
        <w:r w:rsidRPr="009D0043">
          <w:rPr>
            <w:rStyle w:val="a6"/>
            <w:rFonts w:ascii="Times New Roman" w:hAnsi="Times New Roman"/>
            <w:sz w:val="24"/>
            <w:szCs w:val="24"/>
          </w:rPr>
          <w:t>Приказом</w:t>
        </w:r>
      </w:hyperlink>
      <w:r w:rsidRPr="00B8155A">
        <w:rPr>
          <w:rFonts w:ascii="Times New Roman" w:hAnsi="Times New Roman" w:cs="Times New Roman"/>
          <w:sz w:val="24"/>
          <w:szCs w:val="24"/>
        </w:rPr>
        <w:t xml:space="preserve"> Министерства экономического развития Российской Фе</w:t>
      </w:r>
      <w:r>
        <w:rPr>
          <w:rFonts w:ascii="Times New Roman" w:hAnsi="Times New Roman" w:cs="Times New Roman"/>
          <w:sz w:val="24"/>
          <w:szCs w:val="24"/>
        </w:rPr>
        <w:t>дерации от 30 апреля 2009 года №</w:t>
      </w:r>
      <w:r w:rsidRPr="00B8155A">
        <w:rPr>
          <w:rFonts w:ascii="Times New Roman" w:hAnsi="Times New Roman" w:cs="Times New Roman"/>
          <w:sz w:val="24"/>
          <w:szCs w:val="24"/>
        </w:rPr>
        <w:t> 141</w:t>
      </w:r>
      <w:r>
        <w:rPr>
          <w:rFonts w:ascii="Times New Roman" w:hAnsi="Times New Roman" w:cs="Times New Roman"/>
          <w:sz w:val="24"/>
          <w:szCs w:val="24"/>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bookmarkStart w:id="62" w:name="sub_1722"/>
      <w:bookmarkEnd w:id="61"/>
      <w:r w:rsidRPr="00B8155A">
        <w:rPr>
          <w:rFonts w:ascii="Times New Roman" w:hAnsi="Times New Roman" w:cs="Times New Roman"/>
          <w:sz w:val="24"/>
          <w:szCs w:val="24"/>
        </w:rPr>
        <w:t xml:space="preserve">2) составление в отношении гражданина акта проверки по </w:t>
      </w:r>
      <w:hyperlink r:id="rId17" w:history="1">
        <w:r w:rsidRPr="005F3ACC">
          <w:rPr>
            <w:rStyle w:val="a6"/>
            <w:rFonts w:ascii="Times New Roman" w:hAnsi="Times New Roman"/>
            <w:sz w:val="24"/>
            <w:szCs w:val="24"/>
          </w:rPr>
          <w:t>форме</w:t>
        </w:r>
      </w:hyperlink>
      <w:r w:rsidRPr="00B8155A">
        <w:rPr>
          <w:rFonts w:ascii="Times New Roman" w:hAnsi="Times New Roman" w:cs="Times New Roman"/>
          <w:sz w:val="24"/>
          <w:szCs w:val="24"/>
        </w:rPr>
        <w:t xml:space="preserve">, утвержденной </w:t>
      </w:r>
      <w:hyperlink r:id="rId18" w:history="1">
        <w:r w:rsidRPr="005F3ACC">
          <w:rPr>
            <w:rStyle w:val="a6"/>
            <w:rFonts w:ascii="Times New Roman" w:hAnsi="Times New Roman"/>
            <w:sz w:val="24"/>
            <w:szCs w:val="24"/>
          </w:rPr>
          <w:t>Постановлением</w:t>
        </w:r>
      </w:hyperlink>
      <w:r w:rsidRPr="00B8155A">
        <w:rPr>
          <w:rFonts w:ascii="Times New Roman" w:hAnsi="Times New Roman" w:cs="Times New Roman"/>
          <w:sz w:val="24"/>
          <w:szCs w:val="24"/>
        </w:rPr>
        <w:t xml:space="preserve"> администрации городского </w:t>
      </w:r>
      <w:r>
        <w:rPr>
          <w:rFonts w:ascii="Times New Roman" w:hAnsi="Times New Roman" w:cs="Times New Roman"/>
          <w:sz w:val="24"/>
          <w:szCs w:val="24"/>
        </w:rPr>
        <w:t>поселения поселок Поназырево от 09 декабря 2013 года № 140</w:t>
      </w:r>
      <w:r w:rsidRPr="00B8155A">
        <w:rPr>
          <w:rFonts w:ascii="Times New Roman" w:hAnsi="Times New Roman" w:cs="Times New Roman"/>
          <w:sz w:val="24"/>
          <w:szCs w:val="24"/>
        </w:rPr>
        <w:t>;</w:t>
      </w:r>
    </w:p>
    <w:p w:rsidR="00BB1232" w:rsidRPr="00B8155A" w:rsidRDefault="00BB1232" w:rsidP="00BB1232">
      <w:pPr>
        <w:spacing w:after="0" w:line="240" w:lineRule="auto"/>
        <w:jc w:val="both"/>
        <w:rPr>
          <w:rFonts w:ascii="Times New Roman" w:hAnsi="Times New Roman" w:cs="Times New Roman"/>
          <w:sz w:val="24"/>
          <w:szCs w:val="24"/>
        </w:rPr>
      </w:pPr>
      <w:bookmarkStart w:id="63" w:name="sub_1723"/>
      <w:bookmarkEnd w:id="62"/>
      <w:r w:rsidRPr="00B8155A">
        <w:rPr>
          <w:rFonts w:ascii="Times New Roman" w:hAnsi="Times New Roman" w:cs="Times New Roman"/>
          <w:sz w:val="24"/>
          <w:szCs w:val="24"/>
        </w:rPr>
        <w:t xml:space="preserve">3) составление акта обследования муниципального жилищного фонда по </w:t>
      </w:r>
      <w:hyperlink r:id="rId19" w:history="1">
        <w:r w:rsidRPr="005F3ACC">
          <w:rPr>
            <w:rStyle w:val="a6"/>
            <w:rFonts w:ascii="Times New Roman" w:hAnsi="Times New Roman"/>
            <w:sz w:val="24"/>
            <w:szCs w:val="24"/>
          </w:rPr>
          <w:t>форме</w:t>
        </w:r>
      </w:hyperlink>
      <w:r w:rsidRPr="00B8155A">
        <w:rPr>
          <w:rFonts w:ascii="Times New Roman" w:hAnsi="Times New Roman" w:cs="Times New Roman"/>
          <w:sz w:val="24"/>
          <w:szCs w:val="24"/>
        </w:rPr>
        <w:t xml:space="preserve">, утвержденной </w:t>
      </w:r>
      <w:hyperlink r:id="rId20" w:history="1">
        <w:r w:rsidRPr="005F3ACC">
          <w:rPr>
            <w:rStyle w:val="a6"/>
            <w:rFonts w:ascii="Times New Roman" w:hAnsi="Times New Roman"/>
            <w:sz w:val="24"/>
            <w:szCs w:val="24"/>
          </w:rPr>
          <w:t>Постановлением</w:t>
        </w:r>
      </w:hyperlink>
      <w:r w:rsidRPr="00B8155A">
        <w:rPr>
          <w:rFonts w:ascii="Times New Roman" w:hAnsi="Times New Roman" w:cs="Times New Roman"/>
          <w:sz w:val="24"/>
          <w:szCs w:val="24"/>
        </w:rPr>
        <w:t xml:space="preserve"> администрации городского </w:t>
      </w:r>
      <w:r>
        <w:rPr>
          <w:rFonts w:ascii="Times New Roman" w:hAnsi="Times New Roman" w:cs="Times New Roman"/>
          <w:sz w:val="24"/>
          <w:szCs w:val="24"/>
        </w:rPr>
        <w:t xml:space="preserve">поселения поселок Поназырево от </w:t>
      </w:r>
      <w:bookmarkStart w:id="64" w:name="sub_1724"/>
      <w:bookmarkEnd w:id="63"/>
      <w:r>
        <w:rPr>
          <w:rFonts w:ascii="Times New Roman" w:hAnsi="Times New Roman" w:cs="Times New Roman"/>
          <w:sz w:val="24"/>
          <w:szCs w:val="24"/>
        </w:rPr>
        <w:t>09 декабря 2013 года № 140</w:t>
      </w:r>
      <w:r w:rsidRPr="00B8155A">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sidRPr="00B8155A">
        <w:rPr>
          <w:rFonts w:ascii="Times New Roman" w:hAnsi="Times New Roman" w:cs="Times New Roman"/>
          <w:sz w:val="24"/>
          <w:szCs w:val="24"/>
        </w:rPr>
        <w:t xml:space="preserve">4) выдача предписания об устранении нарушений субъектом проверки обязательных требований, установленных в отношении муниципального жилищного фонда (в случае выявления нарушений </w:t>
      </w:r>
      <w:hyperlink r:id="rId21" w:history="1">
        <w:r w:rsidRPr="005F3ACC">
          <w:rPr>
            <w:rStyle w:val="a6"/>
            <w:rFonts w:ascii="Times New Roman" w:hAnsi="Times New Roman"/>
            <w:sz w:val="24"/>
            <w:szCs w:val="24"/>
          </w:rPr>
          <w:t>жилищного законодательства</w:t>
        </w:r>
      </w:hyperlink>
      <w:r w:rsidRPr="00B8155A">
        <w:rPr>
          <w:rFonts w:ascii="Times New Roman" w:hAnsi="Times New Roman" w:cs="Times New Roman"/>
          <w:sz w:val="24"/>
          <w:szCs w:val="24"/>
        </w:rPr>
        <w:t>)</w:t>
      </w:r>
      <w:proofErr w:type="gramStart"/>
      <w:r w:rsidRPr="00B8155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раздел 2 изложить в следующей редакции:</w:t>
      </w:r>
    </w:p>
    <w:p w:rsidR="00BB1232" w:rsidRPr="00B8155A" w:rsidRDefault="00BB1232" w:rsidP="00BB1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44844">
        <w:rPr>
          <w:rFonts w:ascii="Times New Roman" w:hAnsi="Times New Roman" w:cs="Times New Roman"/>
          <w:b/>
          <w:sz w:val="24"/>
          <w:szCs w:val="24"/>
        </w:rPr>
        <w:t>2. Требования к порядку исполнения муниципальной функции</w:t>
      </w:r>
      <w:r>
        <w:rPr>
          <w:rFonts w:ascii="Times New Roman" w:hAnsi="Times New Roman" w:cs="Times New Roman"/>
          <w:b/>
          <w:sz w:val="24"/>
          <w:szCs w:val="24"/>
        </w:rPr>
        <w:t xml:space="preserve"> по осуществлению жилищного контроля</w:t>
      </w:r>
    </w:p>
    <w:bookmarkEnd w:id="64"/>
    <w:p w:rsidR="00BB1232" w:rsidRPr="00751140" w:rsidRDefault="00BB1232" w:rsidP="00BB1232">
      <w:pPr>
        <w:pStyle w:val="1"/>
        <w:spacing w:before="0" w:line="240" w:lineRule="auto"/>
        <w:ind w:left="1288"/>
        <w:rPr>
          <w:rFonts w:ascii="Times New Roman" w:hAnsi="Times New Roman" w:cs="Times New Roman"/>
          <w:color w:val="auto"/>
          <w:sz w:val="24"/>
          <w:szCs w:val="24"/>
        </w:rPr>
      </w:pPr>
      <w:r>
        <w:rPr>
          <w:rFonts w:ascii="Times New Roman" w:hAnsi="Times New Roman" w:cs="Times New Roman"/>
          <w:color w:val="auto"/>
          <w:sz w:val="24"/>
          <w:szCs w:val="24"/>
        </w:rPr>
        <w:t>2.1.</w:t>
      </w:r>
      <w:r w:rsidRPr="00751140">
        <w:rPr>
          <w:rFonts w:ascii="Times New Roman" w:hAnsi="Times New Roman" w:cs="Times New Roman"/>
          <w:color w:val="auto"/>
          <w:sz w:val="24"/>
          <w:szCs w:val="24"/>
        </w:rPr>
        <w:t>Порядок информирования об исполнения муниципальной функции</w:t>
      </w:r>
    </w:p>
    <w:p w:rsidR="00BB1232" w:rsidRPr="00544844" w:rsidRDefault="00BB1232" w:rsidP="00BB1232">
      <w:pPr>
        <w:spacing w:after="0" w:line="240" w:lineRule="auto"/>
        <w:rPr>
          <w:rFonts w:ascii="Times New Roman" w:hAnsi="Times New Roman" w:cs="Times New Roman"/>
          <w:sz w:val="24"/>
          <w:szCs w:val="24"/>
        </w:rPr>
      </w:pPr>
    </w:p>
    <w:p w:rsidR="00BB1232" w:rsidRPr="00544844" w:rsidRDefault="00BB1232" w:rsidP="00BB1232">
      <w:pPr>
        <w:spacing w:after="0" w:line="240" w:lineRule="auto"/>
        <w:jc w:val="both"/>
        <w:rPr>
          <w:rFonts w:ascii="Times New Roman" w:hAnsi="Times New Roman" w:cs="Times New Roman"/>
          <w:sz w:val="24"/>
          <w:szCs w:val="24"/>
        </w:rPr>
      </w:pPr>
      <w:bookmarkStart w:id="65" w:name="sub_1211"/>
      <w:r>
        <w:rPr>
          <w:rFonts w:ascii="Times New Roman" w:hAnsi="Times New Roman" w:cs="Times New Roman"/>
          <w:sz w:val="24"/>
          <w:szCs w:val="24"/>
        </w:rPr>
        <w:t xml:space="preserve">        </w:t>
      </w:r>
      <w:r w:rsidRPr="00544844">
        <w:rPr>
          <w:rFonts w:ascii="Times New Roman" w:hAnsi="Times New Roman" w:cs="Times New Roman"/>
          <w:sz w:val="24"/>
          <w:szCs w:val="24"/>
        </w:rPr>
        <w:t>2.1.1. Информацию о порядке исполнения муниципальной функции можно получить в устной, письменной или электронной форме:</w:t>
      </w:r>
    </w:p>
    <w:p w:rsidR="00BB1232" w:rsidRPr="00544844" w:rsidRDefault="00BB1232" w:rsidP="00BB1232">
      <w:pPr>
        <w:spacing w:after="0" w:line="240" w:lineRule="auto"/>
        <w:jc w:val="both"/>
        <w:rPr>
          <w:rFonts w:ascii="Times New Roman" w:hAnsi="Times New Roman" w:cs="Times New Roman"/>
          <w:sz w:val="24"/>
          <w:szCs w:val="24"/>
        </w:rPr>
      </w:pPr>
      <w:bookmarkStart w:id="66" w:name="sub_2111"/>
      <w:bookmarkEnd w:id="65"/>
      <w:r w:rsidRPr="00544844">
        <w:rPr>
          <w:rFonts w:ascii="Times New Roman" w:hAnsi="Times New Roman" w:cs="Times New Roman"/>
          <w:sz w:val="24"/>
          <w:szCs w:val="24"/>
        </w:rPr>
        <w:t>а) при личном и письменном обращении</w:t>
      </w:r>
      <w:r>
        <w:rPr>
          <w:rFonts w:ascii="Times New Roman" w:hAnsi="Times New Roman" w:cs="Times New Roman"/>
          <w:sz w:val="24"/>
          <w:szCs w:val="24"/>
        </w:rPr>
        <w:t xml:space="preserve"> в Сектор по управлению имуществом, земле и социальным вопросам администрации городского поселения поселок Поназырево</w:t>
      </w:r>
      <w:r w:rsidRPr="00544844">
        <w:rPr>
          <w:rFonts w:ascii="Times New Roman" w:hAnsi="Times New Roman" w:cs="Times New Roman"/>
          <w:sz w:val="24"/>
          <w:szCs w:val="24"/>
        </w:rPr>
        <w:t xml:space="preserve">, расположенный в здании администрации по адресу: Костромская область, </w:t>
      </w:r>
      <w:r>
        <w:rPr>
          <w:rFonts w:ascii="Times New Roman" w:hAnsi="Times New Roman" w:cs="Times New Roman"/>
          <w:sz w:val="24"/>
          <w:szCs w:val="24"/>
        </w:rPr>
        <w:t>Поназыревский район,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оназырево</w:t>
      </w:r>
      <w:r w:rsidRPr="00544844">
        <w:rPr>
          <w:rFonts w:ascii="Times New Roman" w:hAnsi="Times New Roman" w:cs="Times New Roman"/>
          <w:sz w:val="24"/>
          <w:szCs w:val="24"/>
        </w:rPr>
        <w:t>, ул. </w:t>
      </w:r>
      <w:r>
        <w:rPr>
          <w:rFonts w:ascii="Times New Roman" w:hAnsi="Times New Roman" w:cs="Times New Roman"/>
          <w:sz w:val="24"/>
          <w:szCs w:val="24"/>
        </w:rPr>
        <w:t>Северо-Вокзальная, д. 26</w:t>
      </w:r>
      <w:r w:rsidRPr="00544844">
        <w:rPr>
          <w:rFonts w:ascii="Times New Roman" w:hAnsi="Times New Roman" w:cs="Times New Roman"/>
          <w:sz w:val="24"/>
          <w:szCs w:val="24"/>
        </w:rPr>
        <w:t>;</w:t>
      </w:r>
    </w:p>
    <w:p w:rsidR="00BB1232" w:rsidRPr="00544844" w:rsidRDefault="00BB1232" w:rsidP="00BB1232">
      <w:pPr>
        <w:spacing w:after="0" w:line="240" w:lineRule="auto"/>
        <w:jc w:val="both"/>
        <w:rPr>
          <w:rFonts w:ascii="Times New Roman" w:hAnsi="Times New Roman" w:cs="Times New Roman"/>
          <w:sz w:val="24"/>
          <w:szCs w:val="24"/>
        </w:rPr>
      </w:pPr>
      <w:bookmarkStart w:id="67" w:name="sub_2112"/>
      <w:bookmarkEnd w:id="66"/>
      <w:r w:rsidRPr="00544844">
        <w:rPr>
          <w:rFonts w:ascii="Times New Roman" w:hAnsi="Times New Roman" w:cs="Times New Roman"/>
          <w:sz w:val="24"/>
          <w:szCs w:val="24"/>
        </w:rPr>
        <w:lastRenderedPageBreak/>
        <w:t>б) посредством электронной почты</w:t>
      </w:r>
      <w:r>
        <w:rPr>
          <w:rFonts w:ascii="Times New Roman" w:hAnsi="Times New Roman" w:cs="Times New Roman"/>
          <w:sz w:val="24"/>
          <w:szCs w:val="24"/>
        </w:rPr>
        <w:t xml:space="preserve"> администрации городского поселения поселок Поназырево</w:t>
      </w:r>
      <w:r w:rsidRPr="004002F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gorodskoeposelenie</w:t>
      </w:r>
      <w:proofErr w:type="spellEnd"/>
      <w:r w:rsidRPr="004002FD">
        <w:rPr>
          <w:rFonts w:ascii="Times New Roman" w:hAnsi="Times New Roman" w:cs="Times New Roman"/>
          <w:sz w:val="24"/>
          <w:szCs w:val="24"/>
        </w:rPr>
        <w:t>@</w:t>
      </w:r>
      <w:r>
        <w:rPr>
          <w:rFonts w:ascii="Times New Roman" w:hAnsi="Times New Roman" w:cs="Times New Roman"/>
          <w:sz w:val="24"/>
          <w:szCs w:val="24"/>
          <w:lang w:val="en-US"/>
        </w:rPr>
        <w:t>mail</w:t>
      </w:r>
      <w:r w:rsidRPr="004002FD">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2E772A">
        <w:rPr>
          <w:rFonts w:ascii="Times New Roman" w:hAnsi="Times New Roman" w:cs="Times New Roman"/>
          <w:sz w:val="24"/>
          <w:szCs w:val="24"/>
        </w:rPr>
        <w:t>)</w:t>
      </w:r>
      <w:r w:rsidRPr="00544844">
        <w:rPr>
          <w:rFonts w:ascii="Times New Roman" w:hAnsi="Times New Roman" w:cs="Times New Roman"/>
          <w:sz w:val="24"/>
          <w:szCs w:val="24"/>
        </w:rPr>
        <w:t>;</w:t>
      </w:r>
    </w:p>
    <w:p w:rsidR="00BB1232" w:rsidRPr="00544844" w:rsidRDefault="00BB1232" w:rsidP="00BB1232">
      <w:pPr>
        <w:spacing w:after="0" w:line="240" w:lineRule="auto"/>
        <w:jc w:val="both"/>
        <w:rPr>
          <w:rFonts w:ascii="Times New Roman" w:hAnsi="Times New Roman" w:cs="Times New Roman"/>
          <w:sz w:val="24"/>
          <w:szCs w:val="24"/>
        </w:rPr>
      </w:pPr>
      <w:bookmarkStart w:id="68" w:name="sub_2113"/>
      <w:bookmarkEnd w:id="67"/>
      <w:r w:rsidRPr="00544844">
        <w:rPr>
          <w:rFonts w:ascii="Times New Roman" w:hAnsi="Times New Roman" w:cs="Times New Roman"/>
          <w:sz w:val="24"/>
          <w:szCs w:val="24"/>
        </w:rPr>
        <w:t>в) на информационных стендах, размещенных в</w:t>
      </w:r>
      <w:r>
        <w:rPr>
          <w:rFonts w:ascii="Times New Roman" w:hAnsi="Times New Roman" w:cs="Times New Roman"/>
          <w:sz w:val="24"/>
          <w:szCs w:val="24"/>
        </w:rPr>
        <w:t xml:space="preserve"> администрации городского поселения поселок Поназырево</w:t>
      </w:r>
      <w:r w:rsidRPr="00544844">
        <w:rPr>
          <w:rFonts w:ascii="Times New Roman" w:hAnsi="Times New Roman" w:cs="Times New Roman"/>
          <w:sz w:val="24"/>
          <w:szCs w:val="24"/>
        </w:rPr>
        <w:t>;</w:t>
      </w:r>
    </w:p>
    <w:p w:rsidR="00BB1232" w:rsidRPr="00544844" w:rsidRDefault="00BB1232" w:rsidP="00BB1232">
      <w:pPr>
        <w:spacing w:after="0" w:line="240" w:lineRule="auto"/>
        <w:jc w:val="both"/>
        <w:rPr>
          <w:rFonts w:ascii="Times New Roman" w:hAnsi="Times New Roman" w:cs="Times New Roman"/>
          <w:sz w:val="24"/>
          <w:szCs w:val="24"/>
        </w:rPr>
      </w:pPr>
      <w:bookmarkStart w:id="69" w:name="sub_2114"/>
      <w:bookmarkEnd w:id="68"/>
      <w:r w:rsidRPr="00544844">
        <w:rPr>
          <w:rFonts w:ascii="Times New Roman" w:hAnsi="Times New Roman" w:cs="Times New Roman"/>
          <w:sz w:val="24"/>
          <w:szCs w:val="24"/>
        </w:rPr>
        <w:t xml:space="preserve">г) по телефону </w:t>
      </w:r>
      <w:r>
        <w:rPr>
          <w:rFonts w:ascii="Times New Roman" w:hAnsi="Times New Roman" w:cs="Times New Roman"/>
          <w:sz w:val="24"/>
          <w:szCs w:val="24"/>
        </w:rPr>
        <w:t>Сектора администрации городского поселения  (49448) 2 - 10 - 8</w:t>
      </w:r>
      <w:r w:rsidRPr="00544844">
        <w:rPr>
          <w:rFonts w:ascii="Times New Roman" w:hAnsi="Times New Roman" w:cs="Times New Roman"/>
          <w:sz w:val="24"/>
          <w:szCs w:val="24"/>
        </w:rPr>
        <w:t>8;</w:t>
      </w:r>
    </w:p>
    <w:p w:rsidR="00BB1232" w:rsidRPr="00544844" w:rsidRDefault="00BB1232" w:rsidP="00BB1232">
      <w:pPr>
        <w:spacing w:after="0" w:line="240" w:lineRule="auto"/>
        <w:jc w:val="both"/>
        <w:rPr>
          <w:rFonts w:ascii="Times New Roman" w:hAnsi="Times New Roman" w:cs="Times New Roman"/>
          <w:sz w:val="24"/>
          <w:szCs w:val="24"/>
        </w:rPr>
      </w:pPr>
      <w:bookmarkStart w:id="70" w:name="sub_2115"/>
      <w:bookmarkEnd w:id="69"/>
      <w:proofErr w:type="spellStart"/>
      <w:r w:rsidRPr="00544844">
        <w:rPr>
          <w:rFonts w:ascii="Times New Roman" w:hAnsi="Times New Roman" w:cs="Times New Roman"/>
          <w:sz w:val="24"/>
          <w:szCs w:val="24"/>
        </w:rPr>
        <w:t>д</w:t>
      </w:r>
      <w:proofErr w:type="spellEnd"/>
      <w:r w:rsidRPr="00544844">
        <w:rPr>
          <w:rFonts w:ascii="Times New Roman" w:hAnsi="Times New Roman" w:cs="Times New Roman"/>
          <w:sz w:val="24"/>
          <w:szCs w:val="24"/>
        </w:rPr>
        <w:t>) в информационно-телекоммуникационной сети Интернет на сайте городского</w:t>
      </w:r>
      <w:r>
        <w:rPr>
          <w:rFonts w:ascii="Times New Roman" w:hAnsi="Times New Roman" w:cs="Times New Roman"/>
          <w:sz w:val="24"/>
          <w:szCs w:val="24"/>
        </w:rPr>
        <w:t xml:space="preserve"> поселения поселок Поназырево (</w:t>
      </w:r>
      <w:proofErr w:type="spellStart"/>
      <w:r>
        <w:rPr>
          <w:rFonts w:ascii="Times New Roman" w:hAnsi="Times New Roman" w:cs="Times New Roman"/>
          <w:sz w:val="24"/>
          <w:szCs w:val="24"/>
        </w:rPr>
        <w:t>поназырево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w:t>
      </w:r>
    </w:p>
    <w:p w:rsidR="00BB1232" w:rsidRPr="00544844" w:rsidRDefault="00BB1232" w:rsidP="00BB1232">
      <w:pPr>
        <w:spacing w:after="0" w:line="240" w:lineRule="auto"/>
        <w:jc w:val="both"/>
        <w:rPr>
          <w:rFonts w:ascii="Times New Roman" w:hAnsi="Times New Roman" w:cs="Times New Roman"/>
          <w:sz w:val="24"/>
          <w:szCs w:val="24"/>
        </w:rPr>
      </w:pPr>
      <w:bookmarkStart w:id="71" w:name="sub_212"/>
      <w:bookmarkEnd w:id="70"/>
      <w:r>
        <w:rPr>
          <w:rFonts w:ascii="Times New Roman" w:hAnsi="Times New Roman" w:cs="Times New Roman"/>
          <w:sz w:val="24"/>
          <w:szCs w:val="24"/>
        </w:rPr>
        <w:t xml:space="preserve">       2.1.2. Муниципальный</w:t>
      </w:r>
      <w:r w:rsidRPr="00544844">
        <w:rPr>
          <w:rFonts w:ascii="Times New Roman" w:hAnsi="Times New Roman" w:cs="Times New Roman"/>
          <w:sz w:val="24"/>
          <w:szCs w:val="24"/>
        </w:rPr>
        <w:t xml:space="preserve"> жилищны</w:t>
      </w:r>
      <w:r>
        <w:rPr>
          <w:rFonts w:ascii="Times New Roman" w:hAnsi="Times New Roman" w:cs="Times New Roman"/>
          <w:sz w:val="24"/>
          <w:szCs w:val="24"/>
        </w:rPr>
        <w:t>й инспектор</w:t>
      </w:r>
      <w:r w:rsidRPr="00544844">
        <w:rPr>
          <w:rFonts w:ascii="Times New Roman" w:hAnsi="Times New Roman" w:cs="Times New Roman"/>
          <w:sz w:val="24"/>
          <w:szCs w:val="24"/>
        </w:rPr>
        <w:t xml:space="preserve"> осуществляют прием и консультирование заявителей устно в</w:t>
      </w:r>
      <w:r>
        <w:rPr>
          <w:rFonts w:ascii="Times New Roman" w:hAnsi="Times New Roman" w:cs="Times New Roman"/>
          <w:sz w:val="24"/>
          <w:szCs w:val="24"/>
        </w:rPr>
        <w:t xml:space="preserve"> Секторе</w:t>
      </w:r>
      <w:r w:rsidRPr="00544844">
        <w:rPr>
          <w:rFonts w:ascii="Times New Roman" w:hAnsi="Times New Roman" w:cs="Times New Roman"/>
          <w:sz w:val="24"/>
          <w:szCs w:val="24"/>
        </w:rPr>
        <w:t>, в то</w:t>
      </w:r>
      <w:r>
        <w:rPr>
          <w:rFonts w:ascii="Times New Roman" w:hAnsi="Times New Roman" w:cs="Times New Roman"/>
          <w:sz w:val="24"/>
          <w:szCs w:val="24"/>
        </w:rPr>
        <w:t>м числе по телефону (49448) 2-10-8</w:t>
      </w:r>
      <w:r w:rsidRPr="00544844">
        <w:rPr>
          <w:rFonts w:ascii="Times New Roman" w:hAnsi="Times New Roman" w:cs="Times New Roman"/>
          <w:sz w:val="24"/>
          <w:szCs w:val="24"/>
        </w:rPr>
        <w:t>8, а также в случае направления письменного или электронного обращения, в соответствии со следующим графиком:</w:t>
      </w:r>
    </w:p>
    <w:bookmarkEnd w:id="71"/>
    <w:p w:rsidR="00BB1232" w:rsidRPr="00544844" w:rsidRDefault="00BB1232" w:rsidP="00BB1232">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690"/>
      </w:tblGrid>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4"/>
              <w:jc w:val="center"/>
              <w:rPr>
                <w:rFonts w:ascii="Times New Roman" w:hAnsi="Times New Roman" w:cs="Times New Roman"/>
              </w:rPr>
            </w:pPr>
            <w:r w:rsidRPr="00544844">
              <w:rPr>
                <w:rFonts w:ascii="Times New Roman" w:hAnsi="Times New Roman" w:cs="Times New Roman"/>
              </w:rPr>
              <w:t>Дни недели</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jc w:val="center"/>
              <w:rPr>
                <w:rFonts w:ascii="Times New Roman" w:hAnsi="Times New Roman" w:cs="Times New Roman"/>
              </w:rPr>
            </w:pPr>
            <w:r w:rsidRPr="00544844">
              <w:rPr>
                <w:rFonts w:ascii="Times New Roman" w:hAnsi="Times New Roman" w:cs="Times New Roman"/>
              </w:rPr>
              <w:t>Время приема и консультирования</w:t>
            </w:r>
          </w:p>
        </w:tc>
      </w:tr>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5"/>
              <w:jc w:val="both"/>
              <w:rPr>
                <w:rFonts w:ascii="Times New Roman" w:hAnsi="Times New Roman" w:cs="Times New Roman"/>
              </w:rPr>
            </w:pPr>
            <w:r w:rsidRPr="00544844">
              <w:rPr>
                <w:rFonts w:ascii="Times New Roman" w:hAnsi="Times New Roman" w:cs="Times New Roman"/>
              </w:rPr>
              <w:t>Понедельник</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rPr>
                <w:rFonts w:ascii="Times New Roman" w:hAnsi="Times New Roman" w:cs="Times New Roman"/>
              </w:rPr>
            </w:pPr>
            <w:r>
              <w:rPr>
                <w:rFonts w:ascii="Times New Roman" w:hAnsi="Times New Roman" w:cs="Times New Roman"/>
              </w:rPr>
              <w:t>с 08.00 часов до 12</w:t>
            </w:r>
            <w:r w:rsidRPr="00544844">
              <w:rPr>
                <w:rFonts w:ascii="Times New Roman" w:hAnsi="Times New Roman" w:cs="Times New Roman"/>
              </w:rPr>
              <w:t>.00 часов</w:t>
            </w:r>
            <w:r>
              <w:rPr>
                <w:rFonts w:ascii="Times New Roman" w:hAnsi="Times New Roman" w:cs="Times New Roman"/>
              </w:rPr>
              <w:t xml:space="preserve">, </w:t>
            </w:r>
            <w:r w:rsidRPr="00544844">
              <w:rPr>
                <w:rFonts w:ascii="Times New Roman" w:hAnsi="Times New Roman" w:cs="Times New Roman"/>
              </w:rPr>
              <w:t>с 13.00 часов до 17.00 часов</w:t>
            </w:r>
            <w:r>
              <w:rPr>
                <w:rFonts w:ascii="Times New Roman" w:hAnsi="Times New Roman" w:cs="Times New Roman"/>
              </w:rPr>
              <w:t xml:space="preserve"> </w:t>
            </w:r>
          </w:p>
        </w:tc>
      </w:tr>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5"/>
              <w:jc w:val="both"/>
              <w:rPr>
                <w:rFonts w:ascii="Times New Roman" w:hAnsi="Times New Roman" w:cs="Times New Roman"/>
              </w:rPr>
            </w:pPr>
            <w:r w:rsidRPr="00544844">
              <w:rPr>
                <w:rFonts w:ascii="Times New Roman" w:hAnsi="Times New Roman" w:cs="Times New Roman"/>
              </w:rPr>
              <w:t>Вторник</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rPr>
                <w:rFonts w:ascii="Times New Roman" w:hAnsi="Times New Roman" w:cs="Times New Roman"/>
              </w:rPr>
            </w:pPr>
            <w:r w:rsidRPr="00544844">
              <w:rPr>
                <w:rFonts w:ascii="Times New Roman" w:hAnsi="Times New Roman" w:cs="Times New Roman"/>
              </w:rPr>
              <w:t>с 8.00 часов до 12.00 часов</w:t>
            </w:r>
            <w:r>
              <w:rPr>
                <w:rFonts w:ascii="Times New Roman" w:hAnsi="Times New Roman" w:cs="Times New Roman"/>
              </w:rPr>
              <w:t>,</w:t>
            </w:r>
            <w:r w:rsidRPr="00544844">
              <w:rPr>
                <w:rFonts w:ascii="Times New Roman" w:hAnsi="Times New Roman" w:cs="Times New Roman"/>
              </w:rPr>
              <w:t xml:space="preserve"> с 13.00 часов до 17.00 часов</w:t>
            </w:r>
          </w:p>
        </w:tc>
      </w:tr>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5"/>
              <w:jc w:val="both"/>
              <w:rPr>
                <w:rFonts w:ascii="Times New Roman" w:hAnsi="Times New Roman" w:cs="Times New Roman"/>
              </w:rPr>
            </w:pPr>
            <w:r w:rsidRPr="00544844">
              <w:rPr>
                <w:rFonts w:ascii="Times New Roman" w:hAnsi="Times New Roman" w:cs="Times New Roman"/>
              </w:rPr>
              <w:t>Среда</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rPr>
                <w:rFonts w:ascii="Times New Roman" w:hAnsi="Times New Roman" w:cs="Times New Roman"/>
              </w:rPr>
            </w:pPr>
            <w:r w:rsidRPr="00544844">
              <w:rPr>
                <w:rFonts w:ascii="Times New Roman" w:hAnsi="Times New Roman" w:cs="Times New Roman"/>
              </w:rPr>
              <w:t>с 8.00 часов до 12.00 часов</w:t>
            </w:r>
            <w:r>
              <w:rPr>
                <w:rFonts w:ascii="Times New Roman" w:hAnsi="Times New Roman" w:cs="Times New Roman"/>
              </w:rPr>
              <w:t xml:space="preserve">, </w:t>
            </w:r>
            <w:r w:rsidRPr="00544844">
              <w:rPr>
                <w:rFonts w:ascii="Times New Roman" w:hAnsi="Times New Roman" w:cs="Times New Roman"/>
              </w:rPr>
              <w:t>с 13.00 часов до 17.00 часов</w:t>
            </w:r>
          </w:p>
        </w:tc>
      </w:tr>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5"/>
              <w:jc w:val="both"/>
              <w:rPr>
                <w:rFonts w:ascii="Times New Roman" w:hAnsi="Times New Roman" w:cs="Times New Roman"/>
              </w:rPr>
            </w:pPr>
            <w:r>
              <w:rPr>
                <w:rFonts w:ascii="Times New Roman" w:hAnsi="Times New Roman" w:cs="Times New Roman"/>
              </w:rPr>
              <w:t xml:space="preserve">Четверг </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rPr>
                <w:rFonts w:ascii="Times New Roman" w:hAnsi="Times New Roman" w:cs="Times New Roman"/>
              </w:rPr>
            </w:pPr>
            <w:r w:rsidRPr="00544844">
              <w:rPr>
                <w:rFonts w:ascii="Times New Roman" w:hAnsi="Times New Roman" w:cs="Times New Roman"/>
              </w:rPr>
              <w:t>с 8.00 часов до 12.00 часов</w:t>
            </w:r>
            <w:r>
              <w:rPr>
                <w:rFonts w:ascii="Times New Roman" w:hAnsi="Times New Roman" w:cs="Times New Roman"/>
              </w:rPr>
              <w:t xml:space="preserve">, </w:t>
            </w:r>
            <w:r w:rsidRPr="00544844">
              <w:rPr>
                <w:rFonts w:ascii="Times New Roman" w:hAnsi="Times New Roman" w:cs="Times New Roman"/>
              </w:rPr>
              <w:t>с 13.00 часов до 17.00 часов</w:t>
            </w:r>
          </w:p>
        </w:tc>
      </w:tr>
      <w:tr w:rsidR="00BB1232" w:rsidRPr="00544844" w:rsidTr="00743E3B">
        <w:tc>
          <w:tcPr>
            <w:tcW w:w="3261" w:type="dxa"/>
            <w:tcBorders>
              <w:top w:val="single" w:sz="4" w:space="0" w:color="auto"/>
              <w:bottom w:val="single" w:sz="4" w:space="0" w:color="auto"/>
              <w:right w:val="single" w:sz="4" w:space="0" w:color="auto"/>
            </w:tcBorders>
          </w:tcPr>
          <w:p w:rsidR="00BB1232" w:rsidRPr="00544844" w:rsidRDefault="00BB1232" w:rsidP="00743E3B">
            <w:pPr>
              <w:pStyle w:val="a5"/>
              <w:jc w:val="both"/>
              <w:rPr>
                <w:rFonts w:ascii="Times New Roman" w:hAnsi="Times New Roman" w:cs="Times New Roman"/>
              </w:rPr>
            </w:pPr>
            <w:r>
              <w:rPr>
                <w:rFonts w:ascii="Times New Roman" w:hAnsi="Times New Roman" w:cs="Times New Roman"/>
              </w:rPr>
              <w:t xml:space="preserve">Пятница </w:t>
            </w:r>
          </w:p>
        </w:tc>
        <w:tc>
          <w:tcPr>
            <w:tcW w:w="6690" w:type="dxa"/>
            <w:tcBorders>
              <w:top w:val="single" w:sz="4" w:space="0" w:color="auto"/>
              <w:left w:val="single" w:sz="4" w:space="0" w:color="auto"/>
              <w:bottom w:val="single" w:sz="4" w:space="0" w:color="auto"/>
            </w:tcBorders>
          </w:tcPr>
          <w:p w:rsidR="00BB1232" w:rsidRPr="00544844" w:rsidRDefault="00BB1232" w:rsidP="00743E3B">
            <w:pPr>
              <w:pStyle w:val="a4"/>
              <w:rPr>
                <w:rFonts w:ascii="Times New Roman" w:hAnsi="Times New Roman" w:cs="Times New Roman"/>
              </w:rPr>
            </w:pPr>
            <w:r w:rsidRPr="00544844">
              <w:rPr>
                <w:rFonts w:ascii="Times New Roman" w:hAnsi="Times New Roman" w:cs="Times New Roman"/>
              </w:rPr>
              <w:t>с 8.00 часов до 12.00 часов</w:t>
            </w:r>
            <w:r>
              <w:rPr>
                <w:rFonts w:ascii="Times New Roman" w:hAnsi="Times New Roman" w:cs="Times New Roman"/>
              </w:rPr>
              <w:t xml:space="preserve">, </w:t>
            </w:r>
            <w:r w:rsidRPr="00544844">
              <w:rPr>
                <w:rFonts w:ascii="Times New Roman" w:hAnsi="Times New Roman" w:cs="Times New Roman"/>
              </w:rPr>
              <w:t>с 13.00 часов до 17.00 часов</w:t>
            </w:r>
          </w:p>
        </w:tc>
      </w:tr>
    </w:tbl>
    <w:p w:rsidR="00BB1232" w:rsidRPr="00544844" w:rsidRDefault="00BB1232" w:rsidP="00BB1232">
      <w:pPr>
        <w:spacing w:after="0" w:line="240" w:lineRule="auto"/>
        <w:jc w:val="both"/>
        <w:rPr>
          <w:rFonts w:ascii="Times New Roman" w:hAnsi="Times New Roman" w:cs="Times New Roman"/>
          <w:sz w:val="24"/>
          <w:szCs w:val="24"/>
        </w:rPr>
      </w:pPr>
    </w:p>
    <w:p w:rsidR="00BB1232" w:rsidRPr="00544844" w:rsidRDefault="00BB1232" w:rsidP="00BB1232">
      <w:pPr>
        <w:spacing w:after="0" w:line="240" w:lineRule="auto"/>
        <w:jc w:val="both"/>
        <w:rPr>
          <w:rFonts w:ascii="Times New Roman" w:hAnsi="Times New Roman" w:cs="Times New Roman"/>
          <w:sz w:val="24"/>
          <w:szCs w:val="24"/>
        </w:rPr>
      </w:pPr>
      <w:bookmarkStart w:id="72" w:name="sub_213"/>
      <w:r>
        <w:rPr>
          <w:rFonts w:ascii="Times New Roman" w:hAnsi="Times New Roman" w:cs="Times New Roman"/>
          <w:sz w:val="24"/>
          <w:szCs w:val="24"/>
        </w:rPr>
        <w:t xml:space="preserve">         </w:t>
      </w:r>
      <w:r w:rsidRPr="00544844">
        <w:rPr>
          <w:rFonts w:ascii="Times New Roman" w:hAnsi="Times New Roman" w:cs="Times New Roman"/>
          <w:sz w:val="24"/>
          <w:szCs w:val="24"/>
        </w:rPr>
        <w:t>2.1.3. Основными требованиями к консультированию заявителей являются:</w:t>
      </w:r>
    </w:p>
    <w:p w:rsidR="00BB1232" w:rsidRPr="00544844" w:rsidRDefault="00BB1232" w:rsidP="00BB1232">
      <w:pPr>
        <w:spacing w:after="0" w:line="240" w:lineRule="auto"/>
        <w:jc w:val="both"/>
        <w:rPr>
          <w:rFonts w:ascii="Times New Roman" w:hAnsi="Times New Roman" w:cs="Times New Roman"/>
          <w:sz w:val="24"/>
          <w:szCs w:val="24"/>
        </w:rPr>
      </w:pPr>
      <w:bookmarkStart w:id="73" w:name="sub_2131"/>
      <w:bookmarkEnd w:id="72"/>
      <w:r w:rsidRPr="00544844">
        <w:rPr>
          <w:rFonts w:ascii="Times New Roman" w:hAnsi="Times New Roman" w:cs="Times New Roman"/>
          <w:sz w:val="24"/>
          <w:szCs w:val="24"/>
        </w:rPr>
        <w:t>а) достоверность предоставляемой информации;</w:t>
      </w:r>
    </w:p>
    <w:p w:rsidR="00BB1232" w:rsidRPr="00544844" w:rsidRDefault="00BB1232" w:rsidP="00BB1232">
      <w:pPr>
        <w:spacing w:after="0" w:line="240" w:lineRule="auto"/>
        <w:jc w:val="both"/>
        <w:rPr>
          <w:rFonts w:ascii="Times New Roman" w:hAnsi="Times New Roman" w:cs="Times New Roman"/>
          <w:sz w:val="24"/>
          <w:szCs w:val="24"/>
        </w:rPr>
      </w:pPr>
      <w:bookmarkStart w:id="74" w:name="sub_2132"/>
      <w:bookmarkEnd w:id="73"/>
      <w:r w:rsidRPr="00544844">
        <w:rPr>
          <w:rFonts w:ascii="Times New Roman" w:hAnsi="Times New Roman" w:cs="Times New Roman"/>
          <w:sz w:val="24"/>
          <w:szCs w:val="24"/>
        </w:rPr>
        <w:t>б) четкость в изложении информации;</w:t>
      </w:r>
    </w:p>
    <w:p w:rsidR="00BB1232" w:rsidRPr="00544844" w:rsidRDefault="00BB1232" w:rsidP="00BB1232">
      <w:pPr>
        <w:spacing w:after="0" w:line="240" w:lineRule="auto"/>
        <w:jc w:val="both"/>
        <w:rPr>
          <w:rFonts w:ascii="Times New Roman" w:hAnsi="Times New Roman" w:cs="Times New Roman"/>
          <w:sz w:val="24"/>
          <w:szCs w:val="24"/>
        </w:rPr>
      </w:pPr>
      <w:bookmarkStart w:id="75" w:name="sub_2133"/>
      <w:bookmarkEnd w:id="74"/>
      <w:r w:rsidRPr="00544844">
        <w:rPr>
          <w:rFonts w:ascii="Times New Roman" w:hAnsi="Times New Roman" w:cs="Times New Roman"/>
          <w:sz w:val="24"/>
          <w:szCs w:val="24"/>
        </w:rPr>
        <w:t>в) полнота информирования;</w:t>
      </w:r>
    </w:p>
    <w:p w:rsidR="00BB1232" w:rsidRPr="00544844" w:rsidRDefault="00BB1232" w:rsidP="00BB1232">
      <w:pPr>
        <w:spacing w:after="0" w:line="240" w:lineRule="auto"/>
        <w:jc w:val="both"/>
        <w:rPr>
          <w:rFonts w:ascii="Times New Roman" w:hAnsi="Times New Roman" w:cs="Times New Roman"/>
          <w:sz w:val="24"/>
          <w:szCs w:val="24"/>
        </w:rPr>
      </w:pPr>
      <w:bookmarkStart w:id="76" w:name="sub_2134"/>
      <w:bookmarkEnd w:id="75"/>
      <w:r w:rsidRPr="00544844">
        <w:rPr>
          <w:rFonts w:ascii="Times New Roman" w:hAnsi="Times New Roman" w:cs="Times New Roman"/>
          <w:sz w:val="24"/>
          <w:szCs w:val="24"/>
        </w:rPr>
        <w:t>г) удобство и доступность получения информации.</w:t>
      </w:r>
    </w:p>
    <w:p w:rsidR="00BB1232" w:rsidRPr="00544844" w:rsidRDefault="00BB1232" w:rsidP="00BB1232">
      <w:pPr>
        <w:spacing w:after="0" w:line="240" w:lineRule="auto"/>
        <w:jc w:val="both"/>
        <w:rPr>
          <w:rFonts w:ascii="Times New Roman" w:hAnsi="Times New Roman" w:cs="Times New Roman"/>
          <w:sz w:val="24"/>
          <w:szCs w:val="24"/>
        </w:rPr>
      </w:pPr>
      <w:bookmarkStart w:id="77" w:name="sub_214"/>
      <w:bookmarkEnd w:id="76"/>
      <w:r>
        <w:rPr>
          <w:rFonts w:ascii="Times New Roman" w:hAnsi="Times New Roman" w:cs="Times New Roman"/>
          <w:sz w:val="24"/>
          <w:szCs w:val="24"/>
        </w:rPr>
        <w:t xml:space="preserve">         </w:t>
      </w:r>
      <w:r w:rsidRPr="00544844">
        <w:rPr>
          <w:rFonts w:ascii="Times New Roman" w:hAnsi="Times New Roman" w:cs="Times New Roman"/>
          <w:sz w:val="24"/>
          <w:szCs w:val="24"/>
        </w:rPr>
        <w:t xml:space="preserve">2.1.4. Ответ на телефонный звонок должен начинаться с информации о наименовании </w:t>
      </w:r>
      <w:r>
        <w:rPr>
          <w:rFonts w:ascii="Times New Roman" w:hAnsi="Times New Roman" w:cs="Times New Roman"/>
          <w:sz w:val="24"/>
          <w:szCs w:val="24"/>
        </w:rPr>
        <w:t>Сектора а</w:t>
      </w:r>
      <w:r w:rsidRPr="00544844">
        <w:rPr>
          <w:rFonts w:ascii="Times New Roman" w:hAnsi="Times New Roman" w:cs="Times New Roman"/>
          <w:sz w:val="24"/>
          <w:szCs w:val="24"/>
        </w:rPr>
        <w:t>дминистрации городского</w:t>
      </w:r>
      <w:r>
        <w:rPr>
          <w:rFonts w:ascii="Times New Roman" w:hAnsi="Times New Roman" w:cs="Times New Roman"/>
          <w:sz w:val="24"/>
          <w:szCs w:val="24"/>
        </w:rPr>
        <w:t xml:space="preserve"> поселения поселок Поназырево</w:t>
      </w:r>
      <w:r w:rsidRPr="00544844">
        <w:rPr>
          <w:rFonts w:ascii="Times New Roman" w:hAnsi="Times New Roman" w:cs="Times New Roman"/>
          <w:sz w:val="24"/>
          <w:szCs w:val="24"/>
        </w:rPr>
        <w:t>, в которое позвонил заявитель, фамилии, имени, отчества и должности лица, принявшего звонок.</w:t>
      </w:r>
    </w:p>
    <w:p w:rsidR="00BB1232" w:rsidRPr="00544844" w:rsidRDefault="00BB1232" w:rsidP="00BB1232">
      <w:pPr>
        <w:spacing w:after="0" w:line="240" w:lineRule="auto"/>
        <w:jc w:val="both"/>
        <w:rPr>
          <w:rFonts w:ascii="Times New Roman" w:hAnsi="Times New Roman" w:cs="Times New Roman"/>
          <w:sz w:val="24"/>
          <w:szCs w:val="24"/>
        </w:rPr>
      </w:pPr>
      <w:bookmarkStart w:id="78" w:name="sub_215"/>
      <w:bookmarkEnd w:id="77"/>
      <w:r>
        <w:rPr>
          <w:rFonts w:ascii="Times New Roman" w:hAnsi="Times New Roman" w:cs="Times New Roman"/>
          <w:sz w:val="24"/>
          <w:szCs w:val="24"/>
        </w:rPr>
        <w:t xml:space="preserve">        </w:t>
      </w:r>
      <w:r w:rsidRPr="00544844">
        <w:rPr>
          <w:rFonts w:ascii="Times New Roman" w:hAnsi="Times New Roman" w:cs="Times New Roman"/>
          <w:sz w:val="24"/>
          <w:szCs w:val="24"/>
        </w:rPr>
        <w:t>2.1.5.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BB1232" w:rsidRPr="00544844" w:rsidRDefault="00BB1232" w:rsidP="00BB1232">
      <w:pPr>
        <w:spacing w:after="0" w:line="240" w:lineRule="auto"/>
        <w:jc w:val="both"/>
        <w:rPr>
          <w:rFonts w:ascii="Times New Roman" w:hAnsi="Times New Roman" w:cs="Times New Roman"/>
          <w:sz w:val="24"/>
          <w:szCs w:val="24"/>
        </w:rPr>
      </w:pPr>
      <w:bookmarkStart w:id="79" w:name="sub_216"/>
      <w:bookmarkEnd w:id="78"/>
      <w:r>
        <w:rPr>
          <w:rFonts w:ascii="Times New Roman" w:hAnsi="Times New Roman" w:cs="Times New Roman"/>
          <w:sz w:val="24"/>
          <w:szCs w:val="24"/>
        </w:rPr>
        <w:t xml:space="preserve">        </w:t>
      </w:r>
      <w:r w:rsidRPr="00544844">
        <w:rPr>
          <w:rFonts w:ascii="Times New Roman" w:hAnsi="Times New Roman" w:cs="Times New Roman"/>
          <w:sz w:val="24"/>
          <w:szCs w:val="24"/>
        </w:rPr>
        <w:t>2.1.6. Информация об исполнении муниципальной функции предоставляется бесплатно.</w:t>
      </w:r>
    </w:p>
    <w:bookmarkEnd w:id="79"/>
    <w:p w:rsidR="00BB1232" w:rsidRPr="00544844" w:rsidRDefault="00BB1232" w:rsidP="00BB1232">
      <w:pPr>
        <w:spacing w:after="0" w:line="240" w:lineRule="auto"/>
        <w:jc w:val="both"/>
        <w:rPr>
          <w:rFonts w:ascii="Times New Roman" w:hAnsi="Times New Roman" w:cs="Times New Roman"/>
          <w:sz w:val="24"/>
          <w:szCs w:val="24"/>
        </w:rPr>
      </w:pPr>
    </w:p>
    <w:p w:rsidR="00BB1232" w:rsidRPr="00406DAC" w:rsidRDefault="00BB1232" w:rsidP="00BB1232">
      <w:pPr>
        <w:pStyle w:val="1"/>
        <w:spacing w:before="0" w:line="240" w:lineRule="auto"/>
        <w:jc w:val="center"/>
        <w:rPr>
          <w:rFonts w:ascii="Times New Roman" w:hAnsi="Times New Roman" w:cs="Times New Roman"/>
          <w:color w:val="auto"/>
          <w:sz w:val="24"/>
          <w:szCs w:val="24"/>
        </w:rPr>
      </w:pPr>
      <w:bookmarkStart w:id="80" w:name="sub_1220"/>
      <w:r w:rsidRPr="00406DAC">
        <w:rPr>
          <w:rFonts w:ascii="Times New Roman" w:hAnsi="Times New Roman" w:cs="Times New Roman"/>
          <w:color w:val="auto"/>
          <w:sz w:val="24"/>
          <w:szCs w:val="24"/>
        </w:rPr>
        <w:t>2.2. Срок исполнения муниципальной функции</w:t>
      </w:r>
    </w:p>
    <w:bookmarkEnd w:id="80"/>
    <w:p w:rsidR="00BB1232" w:rsidRPr="00544844" w:rsidRDefault="00BB1232" w:rsidP="00BB1232">
      <w:pPr>
        <w:spacing w:after="0" w:line="240" w:lineRule="auto"/>
        <w:jc w:val="both"/>
        <w:rPr>
          <w:rFonts w:ascii="Times New Roman" w:hAnsi="Times New Roman" w:cs="Times New Roman"/>
          <w:sz w:val="24"/>
          <w:szCs w:val="24"/>
        </w:rPr>
      </w:pPr>
    </w:p>
    <w:p w:rsidR="00BB1232" w:rsidRPr="00544844" w:rsidRDefault="00BB1232" w:rsidP="00BB1232">
      <w:pPr>
        <w:spacing w:after="0" w:line="240" w:lineRule="auto"/>
        <w:jc w:val="both"/>
        <w:rPr>
          <w:rFonts w:ascii="Times New Roman" w:hAnsi="Times New Roman" w:cs="Times New Roman"/>
          <w:sz w:val="24"/>
          <w:szCs w:val="24"/>
        </w:rPr>
      </w:pPr>
      <w:bookmarkStart w:id="81" w:name="sub_221"/>
      <w:r>
        <w:rPr>
          <w:rFonts w:ascii="Times New Roman" w:hAnsi="Times New Roman" w:cs="Times New Roman"/>
          <w:sz w:val="24"/>
          <w:szCs w:val="24"/>
        </w:rPr>
        <w:t xml:space="preserve">       </w:t>
      </w:r>
      <w:r w:rsidRPr="00544844">
        <w:rPr>
          <w:rFonts w:ascii="Times New Roman" w:hAnsi="Times New Roman" w:cs="Times New Roman"/>
          <w:sz w:val="24"/>
          <w:szCs w:val="24"/>
        </w:rPr>
        <w:t xml:space="preserve">2.2.1. Плановые проверки юридических лиц и индивидуальных предпринимателей проводятся не чаще </w:t>
      </w:r>
      <w:r>
        <w:rPr>
          <w:rFonts w:ascii="Times New Roman" w:hAnsi="Times New Roman" w:cs="Times New Roman"/>
          <w:sz w:val="24"/>
          <w:szCs w:val="24"/>
        </w:rPr>
        <w:t>чем один раз</w:t>
      </w:r>
      <w:r w:rsidRPr="00544844">
        <w:rPr>
          <w:rFonts w:ascii="Times New Roman" w:hAnsi="Times New Roman" w:cs="Times New Roman"/>
          <w:sz w:val="24"/>
          <w:szCs w:val="24"/>
        </w:rPr>
        <w:t xml:space="preserve"> в </w:t>
      </w:r>
      <w:r>
        <w:rPr>
          <w:rFonts w:ascii="Times New Roman" w:hAnsi="Times New Roman" w:cs="Times New Roman"/>
          <w:sz w:val="24"/>
          <w:szCs w:val="24"/>
        </w:rPr>
        <w:t xml:space="preserve">три </w:t>
      </w:r>
      <w:r w:rsidRPr="00544844">
        <w:rPr>
          <w:rFonts w:ascii="Times New Roman" w:hAnsi="Times New Roman" w:cs="Times New Roman"/>
          <w:sz w:val="24"/>
          <w:szCs w:val="24"/>
        </w:rPr>
        <w:t>год</w:t>
      </w:r>
      <w:r>
        <w:rPr>
          <w:rFonts w:ascii="Times New Roman" w:hAnsi="Times New Roman" w:cs="Times New Roman"/>
          <w:sz w:val="24"/>
          <w:szCs w:val="24"/>
        </w:rPr>
        <w:t>а.</w:t>
      </w:r>
    </w:p>
    <w:p w:rsidR="00BB1232" w:rsidRPr="00544844" w:rsidRDefault="00BB1232" w:rsidP="00BB1232">
      <w:pPr>
        <w:spacing w:after="0" w:line="240" w:lineRule="auto"/>
        <w:jc w:val="both"/>
        <w:rPr>
          <w:rFonts w:ascii="Times New Roman" w:hAnsi="Times New Roman" w:cs="Times New Roman"/>
          <w:sz w:val="24"/>
          <w:szCs w:val="24"/>
        </w:rPr>
      </w:pPr>
      <w:bookmarkStart w:id="82" w:name="sub_222"/>
      <w:bookmarkEnd w:id="81"/>
      <w:r>
        <w:rPr>
          <w:rFonts w:ascii="Times New Roman" w:hAnsi="Times New Roman" w:cs="Times New Roman"/>
          <w:sz w:val="24"/>
          <w:szCs w:val="24"/>
        </w:rPr>
        <w:t xml:space="preserve">       </w:t>
      </w:r>
      <w:r w:rsidRPr="00544844">
        <w:rPr>
          <w:rFonts w:ascii="Times New Roman" w:hAnsi="Times New Roman" w:cs="Times New Roman"/>
          <w:sz w:val="24"/>
          <w:szCs w:val="24"/>
        </w:rPr>
        <w:t xml:space="preserve">2.2.2. Срок проведения </w:t>
      </w:r>
      <w:r>
        <w:rPr>
          <w:rFonts w:ascii="Times New Roman" w:hAnsi="Times New Roman" w:cs="Times New Roman"/>
          <w:sz w:val="24"/>
          <w:szCs w:val="24"/>
        </w:rPr>
        <w:t xml:space="preserve">документарной и выездной </w:t>
      </w:r>
      <w:r w:rsidRPr="00544844">
        <w:rPr>
          <w:rFonts w:ascii="Times New Roman" w:hAnsi="Times New Roman" w:cs="Times New Roman"/>
          <w:sz w:val="24"/>
          <w:szCs w:val="24"/>
        </w:rPr>
        <w:t xml:space="preserve">проверки не должен превышать двадцати рабочих дней, за исключением проверки, проводимой в случае нарушения управляющей организацией обязательств, предусмотренных </w:t>
      </w:r>
      <w:hyperlink r:id="rId22" w:history="1">
        <w:r w:rsidRPr="00DC6223">
          <w:rPr>
            <w:rStyle w:val="a6"/>
            <w:rFonts w:ascii="Times New Roman" w:hAnsi="Times New Roman"/>
            <w:sz w:val="24"/>
            <w:szCs w:val="24"/>
          </w:rPr>
          <w:t>частью 2 статьи 162</w:t>
        </w:r>
      </w:hyperlink>
      <w:r w:rsidRPr="00544844">
        <w:rPr>
          <w:rFonts w:ascii="Times New Roman" w:hAnsi="Times New Roman" w:cs="Times New Roman"/>
          <w:sz w:val="24"/>
          <w:szCs w:val="24"/>
        </w:rPr>
        <w:t xml:space="preserve"> Жилищного кодекса Российской Федерации, которая проводится в течение пяти дней со дня поступления в </w:t>
      </w:r>
      <w:r>
        <w:rPr>
          <w:rFonts w:ascii="Times New Roman" w:hAnsi="Times New Roman" w:cs="Times New Roman"/>
          <w:sz w:val="24"/>
          <w:szCs w:val="24"/>
        </w:rPr>
        <w:t xml:space="preserve">Сектор </w:t>
      </w:r>
      <w:r w:rsidRPr="00544844">
        <w:rPr>
          <w:rFonts w:ascii="Times New Roman" w:hAnsi="Times New Roman" w:cs="Times New Roman"/>
          <w:sz w:val="24"/>
          <w:szCs w:val="24"/>
        </w:rPr>
        <w:t>соответствующего обращения.</w:t>
      </w:r>
    </w:p>
    <w:p w:rsidR="00BB1232" w:rsidRPr="00544844" w:rsidRDefault="00BB1232" w:rsidP="00BB1232">
      <w:pPr>
        <w:spacing w:after="0" w:line="240" w:lineRule="auto"/>
        <w:jc w:val="both"/>
        <w:rPr>
          <w:rFonts w:ascii="Times New Roman" w:hAnsi="Times New Roman" w:cs="Times New Roman"/>
          <w:sz w:val="24"/>
          <w:szCs w:val="24"/>
        </w:rPr>
      </w:pPr>
      <w:bookmarkStart w:id="83" w:name="sub_223"/>
      <w:bookmarkEnd w:id="82"/>
      <w:r>
        <w:rPr>
          <w:rFonts w:ascii="Times New Roman" w:hAnsi="Times New Roman" w:cs="Times New Roman"/>
          <w:sz w:val="24"/>
          <w:szCs w:val="24"/>
        </w:rPr>
        <w:t xml:space="preserve">       </w:t>
      </w:r>
      <w:r w:rsidRPr="00544844">
        <w:rPr>
          <w:rFonts w:ascii="Times New Roman" w:hAnsi="Times New Roman" w:cs="Times New Roman"/>
          <w:sz w:val="24"/>
          <w:szCs w:val="24"/>
        </w:rPr>
        <w:t>2.2.3.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w:t>
      </w:r>
      <w:r>
        <w:rPr>
          <w:rFonts w:ascii="Times New Roman" w:hAnsi="Times New Roman" w:cs="Times New Roman"/>
          <w:sz w:val="24"/>
          <w:szCs w:val="24"/>
        </w:rPr>
        <w:t xml:space="preserve">ия и пятнадцать часов для </w:t>
      </w:r>
      <w:proofErr w:type="spellStart"/>
      <w:r>
        <w:rPr>
          <w:rFonts w:ascii="Times New Roman" w:hAnsi="Times New Roman" w:cs="Times New Roman"/>
          <w:sz w:val="24"/>
          <w:szCs w:val="24"/>
        </w:rPr>
        <w:t>микро</w:t>
      </w:r>
      <w:r w:rsidRPr="00544844">
        <w:rPr>
          <w:rFonts w:ascii="Times New Roman" w:hAnsi="Times New Roman" w:cs="Times New Roman"/>
          <w:sz w:val="24"/>
          <w:szCs w:val="24"/>
        </w:rPr>
        <w:t>предприятия</w:t>
      </w:r>
      <w:proofErr w:type="spellEnd"/>
      <w:r w:rsidRPr="00544844">
        <w:rPr>
          <w:rFonts w:ascii="Times New Roman" w:hAnsi="Times New Roman" w:cs="Times New Roman"/>
          <w:sz w:val="24"/>
          <w:szCs w:val="24"/>
        </w:rPr>
        <w:t xml:space="preserve"> в год.</w:t>
      </w:r>
    </w:p>
    <w:bookmarkEnd w:id="83"/>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4844">
        <w:rPr>
          <w:rFonts w:ascii="Times New Roman" w:hAnsi="Times New Roman" w:cs="Times New Roman"/>
          <w:sz w:val="24"/>
          <w:szCs w:val="24"/>
        </w:rPr>
        <w:t xml:space="preserve">2.2.4. </w:t>
      </w:r>
      <w:proofErr w:type="gramStart"/>
      <w:r w:rsidRPr="0054484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руководителем Комитета по управлению муниципальным </w:t>
      </w:r>
      <w:r w:rsidRPr="00544844">
        <w:rPr>
          <w:rFonts w:ascii="Times New Roman" w:hAnsi="Times New Roman" w:cs="Times New Roman"/>
          <w:sz w:val="24"/>
          <w:szCs w:val="24"/>
        </w:rPr>
        <w:lastRenderedPageBreak/>
        <w:t>имуществом администрации городского округа город Шарья (далее - руководитель Уполномоченного органа), но не более чем на двадцать рабочих дней, в</w:t>
      </w:r>
      <w:proofErr w:type="gramEnd"/>
      <w:r w:rsidRPr="00544844">
        <w:rPr>
          <w:rFonts w:ascii="Times New Roman" w:hAnsi="Times New Roman" w:cs="Times New Roman"/>
          <w:sz w:val="24"/>
          <w:szCs w:val="24"/>
        </w:rPr>
        <w:t xml:space="preserve"> </w:t>
      </w:r>
      <w:proofErr w:type="gramStart"/>
      <w:r w:rsidRPr="00544844">
        <w:rPr>
          <w:rFonts w:ascii="Times New Roman" w:hAnsi="Times New Roman" w:cs="Times New Roman"/>
          <w:sz w:val="24"/>
          <w:szCs w:val="24"/>
        </w:rPr>
        <w:t>отношении</w:t>
      </w:r>
      <w:proofErr w:type="gramEnd"/>
      <w:r w:rsidRPr="00544844">
        <w:rPr>
          <w:rFonts w:ascii="Times New Roman" w:hAnsi="Times New Roman" w:cs="Times New Roman"/>
          <w:sz w:val="24"/>
          <w:szCs w:val="24"/>
        </w:rPr>
        <w:t xml:space="preserve"> малых предприятий, микро предприятий - не более чем на пятнадцать часов.</w:t>
      </w:r>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2.3.  подпункт 3.3.2. пункта 3.3. раздела 3 после слов «ежегодных планов» добавить слова « проведения плановых проверок юридических лиц и индивидуальных предпринимателей, типовая форма которых утверждена постановлением Правительства Российской Федерации от 30.06.2010 года № 489 «</w:t>
      </w:r>
      <w:r w:rsidRPr="00B8155A">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4"/>
        </w:rPr>
        <w:t>»</w:t>
      </w:r>
      <w:proofErr w:type="gramEnd"/>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2.4. подпункт 3.3.3. пункта 3.3. раздела 3 дополнить </w:t>
      </w:r>
      <w:proofErr w:type="spellStart"/>
      <w:r>
        <w:rPr>
          <w:rFonts w:ascii="Times New Roman" w:hAnsi="Times New Roman" w:cs="Times New Roman"/>
          <w:sz w:val="24"/>
          <w:szCs w:val="24"/>
        </w:rPr>
        <w:t>подподпунктом</w:t>
      </w:r>
      <w:proofErr w:type="spellEnd"/>
      <w:r>
        <w:rPr>
          <w:rFonts w:ascii="Times New Roman" w:hAnsi="Times New Roman" w:cs="Times New Roman"/>
          <w:sz w:val="24"/>
          <w:szCs w:val="24"/>
        </w:rPr>
        <w:t xml:space="preserve"> «1.1)» следующего содержания:</w:t>
      </w:r>
      <w:proofErr w:type="gramEnd"/>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постановки на учет в муниципальном реестре наемных домов социального использования первого наемного дома социального обслуживания,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w:t>
      </w:r>
      <w:proofErr w:type="spellStart"/>
      <w:r>
        <w:rPr>
          <w:rFonts w:ascii="Times New Roman" w:hAnsi="Times New Roman" w:cs="Times New Roman"/>
          <w:sz w:val="24"/>
          <w:szCs w:val="24"/>
        </w:rPr>
        <w:t>подподпункт</w:t>
      </w:r>
      <w:proofErr w:type="spellEnd"/>
      <w:r>
        <w:rPr>
          <w:rFonts w:ascii="Times New Roman" w:hAnsi="Times New Roman" w:cs="Times New Roman"/>
          <w:sz w:val="24"/>
          <w:szCs w:val="24"/>
        </w:rPr>
        <w:t xml:space="preserve"> 4 подпункта 3.4.2 пункта 3.4. раздела 3 изложить в следующей редакции:</w:t>
      </w:r>
    </w:p>
    <w:p w:rsidR="00BB1232" w:rsidRDefault="00BB1232" w:rsidP="00BB123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 к заключению</w:t>
      </w:r>
      <w:proofErr w:type="gramEnd"/>
      <w:r>
        <w:rPr>
          <w:rFonts w:ascii="Times New Roman" w:hAnsi="Times New Roman" w:cs="Times New Roman"/>
          <w:sz w:val="24"/>
          <w:szCs w:val="24"/>
        </w:rPr>
        <w:t xml:space="preserve">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Pr>
          <w:rFonts w:ascii="Times New Roman" w:hAnsi="Times New Roman" w:cs="Times New Roman"/>
          <w:sz w:val="24"/>
          <w:szCs w:val="24"/>
        </w:rPr>
        <w:t>.»;</w:t>
      </w:r>
      <w:proofErr w:type="gramEnd"/>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 в подпункте 3.4.6. пункта 3.4. раздела 3 слова «электронной цифровой подписью» заменить словами «усиленной квалифицированной электронной подписью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в подпункте 3.4.8. пункта 3.4. раздела 3 слова «электронной цифровой подписью» заменить словами «усиленной квалифицированной электронной подписью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2.8. подпункт 3.4.12. пункта 3.4. раздела 3 после слов «, окружающей среде» дополнить словами «объектами культурного наследия (памятники истории и культуры) народов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 раздел 5 изложить в следующей редакции:</w:t>
      </w:r>
    </w:p>
    <w:p w:rsidR="00BB1232" w:rsidRDefault="00BB1232" w:rsidP="00BB1232">
      <w:pPr>
        <w:pStyle w:val="1"/>
        <w:spacing w:before="0" w:line="240" w:lineRule="auto"/>
        <w:jc w:val="center"/>
        <w:rPr>
          <w:rFonts w:ascii="Times New Roman" w:hAnsi="Times New Roman" w:cs="Times New Roman"/>
          <w:color w:val="auto"/>
          <w:sz w:val="24"/>
          <w:szCs w:val="24"/>
        </w:rPr>
      </w:pPr>
      <w:r w:rsidRPr="00316A0D">
        <w:rPr>
          <w:rFonts w:ascii="Times New Roman" w:hAnsi="Times New Roman" w:cs="Times New Roman"/>
          <w:color w:val="auto"/>
          <w:sz w:val="24"/>
          <w:szCs w:val="24"/>
        </w:rPr>
        <w:t>«</w:t>
      </w:r>
      <w:r>
        <w:rPr>
          <w:rFonts w:ascii="Times New Roman" w:hAnsi="Times New Roman" w:cs="Times New Roman"/>
          <w:color w:val="auto"/>
          <w:sz w:val="24"/>
          <w:szCs w:val="24"/>
        </w:rPr>
        <w:t xml:space="preserve"> 5. </w:t>
      </w:r>
      <w:r w:rsidRPr="00316A0D">
        <w:rPr>
          <w:rFonts w:ascii="Times New Roman" w:hAnsi="Times New Roman" w:cs="Times New Roman"/>
          <w:color w:val="auto"/>
          <w:sz w:val="24"/>
          <w:szCs w:val="24"/>
        </w:rPr>
        <w:t>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 муниципальных служащих</w:t>
      </w:r>
    </w:p>
    <w:p w:rsidR="00BB1232" w:rsidRPr="005C3814" w:rsidRDefault="00BB1232" w:rsidP="00BB1232">
      <w:pPr>
        <w:spacing w:after="0" w:line="240" w:lineRule="auto"/>
      </w:pPr>
    </w:p>
    <w:p w:rsidR="00BB1232" w:rsidRPr="00316A0D" w:rsidRDefault="00BB1232" w:rsidP="00BB1232">
      <w:pPr>
        <w:spacing w:after="0" w:line="240" w:lineRule="auto"/>
        <w:jc w:val="both"/>
        <w:rPr>
          <w:rFonts w:ascii="Times New Roman" w:hAnsi="Times New Roman" w:cs="Times New Roman"/>
          <w:sz w:val="24"/>
          <w:szCs w:val="24"/>
        </w:rPr>
      </w:pPr>
      <w:bookmarkStart w:id="84" w:name="sub_51"/>
      <w:r>
        <w:rPr>
          <w:rFonts w:ascii="Times New Roman" w:hAnsi="Times New Roman" w:cs="Times New Roman"/>
          <w:sz w:val="24"/>
          <w:szCs w:val="24"/>
        </w:rPr>
        <w:t xml:space="preserve">       </w:t>
      </w:r>
      <w:r w:rsidRPr="00316A0D">
        <w:rPr>
          <w:rFonts w:ascii="Times New Roman" w:hAnsi="Times New Roman" w:cs="Times New Roman"/>
          <w:sz w:val="24"/>
          <w:szCs w:val="24"/>
        </w:rPr>
        <w:t xml:space="preserve">5.1. Юридические лица, индивидуальные предприниматели, </w:t>
      </w:r>
      <w:proofErr w:type="gramStart"/>
      <w:r w:rsidRPr="00316A0D">
        <w:rPr>
          <w:rFonts w:ascii="Times New Roman" w:hAnsi="Times New Roman" w:cs="Times New Roman"/>
          <w:sz w:val="24"/>
          <w:szCs w:val="24"/>
        </w:rPr>
        <w:t>граждане</w:t>
      </w:r>
      <w:proofErr w:type="gramEnd"/>
      <w:r w:rsidRPr="00316A0D">
        <w:rPr>
          <w:rFonts w:ascii="Times New Roman" w:hAnsi="Times New Roman" w:cs="Times New Roman"/>
          <w:sz w:val="24"/>
          <w:szCs w:val="24"/>
        </w:rPr>
        <w:t xml:space="preserve"> в отношении которых проведены мероприятия муниципального жилищного контроля, вправе обжаловать действия (бездействие), решения, осуществленные или принятые в ходе муниципального жилищного контроля, должностными лицами Администрации, уполномоченными на проведение муниципального жилищного контроля.</w:t>
      </w:r>
    </w:p>
    <w:p w:rsidR="00BB1232" w:rsidRPr="00316A0D" w:rsidRDefault="00BB1232" w:rsidP="00BB1232">
      <w:pPr>
        <w:spacing w:after="0" w:line="240" w:lineRule="auto"/>
        <w:jc w:val="both"/>
        <w:rPr>
          <w:rFonts w:ascii="Times New Roman" w:hAnsi="Times New Roman" w:cs="Times New Roman"/>
          <w:sz w:val="24"/>
          <w:szCs w:val="24"/>
        </w:rPr>
      </w:pPr>
      <w:bookmarkStart w:id="85" w:name="sub_52"/>
      <w:bookmarkEnd w:id="84"/>
      <w:r>
        <w:rPr>
          <w:rFonts w:ascii="Times New Roman" w:hAnsi="Times New Roman" w:cs="Times New Roman"/>
          <w:sz w:val="24"/>
          <w:szCs w:val="24"/>
        </w:rPr>
        <w:t xml:space="preserve">       </w:t>
      </w:r>
      <w:r w:rsidRPr="00316A0D">
        <w:rPr>
          <w:rFonts w:ascii="Times New Roman" w:hAnsi="Times New Roman" w:cs="Times New Roman"/>
          <w:sz w:val="24"/>
          <w:szCs w:val="24"/>
        </w:rPr>
        <w:t>5.2. Основанием для начала процедуры досудебного (внесудебного) обжалования решений и действий (бездействия) органа местного самоуправления, исполняющего муниципальную функцию, а также его должностных лиц, муниципальных служащих является поступление письменного обращения юридического лица, индивидуального предпринимателя, гражданина с жалобой на действия (бездействие) и решения, осуществляемые (принятые) в ходе исполнения муниципальной функции.</w:t>
      </w:r>
    </w:p>
    <w:p w:rsidR="00BB1232" w:rsidRPr="00316A0D" w:rsidRDefault="00BB1232" w:rsidP="00BB1232">
      <w:pPr>
        <w:spacing w:after="0" w:line="240" w:lineRule="auto"/>
        <w:jc w:val="both"/>
        <w:rPr>
          <w:rFonts w:ascii="Times New Roman" w:hAnsi="Times New Roman" w:cs="Times New Roman"/>
          <w:sz w:val="24"/>
          <w:szCs w:val="24"/>
        </w:rPr>
      </w:pPr>
      <w:bookmarkStart w:id="86" w:name="sub_53"/>
      <w:bookmarkEnd w:id="85"/>
      <w:r>
        <w:rPr>
          <w:rFonts w:ascii="Times New Roman" w:hAnsi="Times New Roman" w:cs="Times New Roman"/>
          <w:sz w:val="24"/>
          <w:szCs w:val="24"/>
        </w:rPr>
        <w:t xml:space="preserve">       </w:t>
      </w:r>
      <w:r w:rsidRPr="00316A0D">
        <w:rPr>
          <w:rFonts w:ascii="Times New Roman" w:hAnsi="Times New Roman" w:cs="Times New Roman"/>
          <w:sz w:val="24"/>
          <w:szCs w:val="24"/>
        </w:rPr>
        <w:t xml:space="preserve">5.3. Жалоба подается юридическими лицами, индивидуальными предпринимателями, гражданами в письменной форме на бумажном носителе либо в электронной форме на </w:t>
      </w:r>
      <w:r>
        <w:rPr>
          <w:rFonts w:ascii="Times New Roman" w:hAnsi="Times New Roman" w:cs="Times New Roman"/>
          <w:sz w:val="24"/>
          <w:szCs w:val="24"/>
        </w:rPr>
        <w:t>имя главы Администрации</w:t>
      </w:r>
      <w:r w:rsidRPr="00316A0D">
        <w:rPr>
          <w:rFonts w:ascii="Times New Roman" w:hAnsi="Times New Roman" w:cs="Times New Roman"/>
          <w:sz w:val="24"/>
          <w:szCs w:val="24"/>
        </w:rPr>
        <w:t>.</w:t>
      </w:r>
    </w:p>
    <w:p w:rsidR="00BB1232" w:rsidRPr="00316A0D" w:rsidRDefault="00BB1232" w:rsidP="00BB1232">
      <w:pPr>
        <w:spacing w:after="0" w:line="240" w:lineRule="auto"/>
        <w:jc w:val="both"/>
        <w:rPr>
          <w:rFonts w:ascii="Times New Roman" w:hAnsi="Times New Roman" w:cs="Times New Roman"/>
          <w:sz w:val="24"/>
          <w:szCs w:val="24"/>
        </w:rPr>
      </w:pPr>
      <w:bookmarkStart w:id="87" w:name="sub_54"/>
      <w:bookmarkEnd w:id="86"/>
      <w:r>
        <w:rPr>
          <w:rFonts w:ascii="Times New Roman" w:hAnsi="Times New Roman" w:cs="Times New Roman"/>
          <w:sz w:val="24"/>
          <w:szCs w:val="24"/>
        </w:rPr>
        <w:t xml:space="preserve">        </w:t>
      </w:r>
      <w:r w:rsidRPr="00316A0D">
        <w:rPr>
          <w:rFonts w:ascii="Times New Roman" w:hAnsi="Times New Roman" w:cs="Times New Roman"/>
          <w:sz w:val="24"/>
          <w:szCs w:val="24"/>
        </w:rPr>
        <w:t>5.4. Жалоба должна содержать:</w:t>
      </w:r>
    </w:p>
    <w:p w:rsidR="00BB1232" w:rsidRPr="00316A0D" w:rsidRDefault="00BB1232" w:rsidP="00BB1232">
      <w:pPr>
        <w:spacing w:after="0" w:line="240" w:lineRule="auto"/>
        <w:jc w:val="both"/>
        <w:rPr>
          <w:rFonts w:ascii="Times New Roman" w:hAnsi="Times New Roman" w:cs="Times New Roman"/>
          <w:sz w:val="24"/>
          <w:szCs w:val="24"/>
        </w:rPr>
      </w:pPr>
      <w:bookmarkStart w:id="88" w:name="sub_541"/>
      <w:bookmarkEnd w:id="87"/>
      <w:r w:rsidRPr="00316A0D">
        <w:rPr>
          <w:rFonts w:ascii="Times New Roman" w:hAnsi="Times New Roman" w:cs="Times New Roman"/>
          <w:sz w:val="24"/>
          <w:szCs w:val="24"/>
        </w:rPr>
        <w:t>а) наименование органа, осуществляющего муниципальный жилищный контроль, должностных лиц, решения и действия (бездействие) которых обжалуются;</w:t>
      </w:r>
    </w:p>
    <w:p w:rsidR="00BB1232" w:rsidRPr="00316A0D" w:rsidRDefault="00BB1232" w:rsidP="00BB1232">
      <w:pPr>
        <w:spacing w:after="0" w:line="240" w:lineRule="auto"/>
        <w:jc w:val="both"/>
        <w:rPr>
          <w:rFonts w:ascii="Times New Roman" w:hAnsi="Times New Roman" w:cs="Times New Roman"/>
          <w:sz w:val="24"/>
          <w:szCs w:val="24"/>
        </w:rPr>
      </w:pPr>
      <w:bookmarkStart w:id="89" w:name="sub_542"/>
      <w:bookmarkEnd w:id="88"/>
      <w:proofErr w:type="gramStart"/>
      <w:r w:rsidRPr="00316A0D">
        <w:rPr>
          <w:rFonts w:ascii="Times New Roman" w:hAnsi="Times New Roman" w:cs="Times New Roman"/>
          <w:sz w:val="24"/>
          <w:szCs w:val="24"/>
        </w:rPr>
        <w:t>б) фамилию, имя, отчество (последнее - при наличии), сведения о месте жительства физического лица - заявителя либо наименование, сведения о месте нахождения юридического лица -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1232" w:rsidRPr="00316A0D" w:rsidRDefault="00BB1232" w:rsidP="00BB1232">
      <w:pPr>
        <w:spacing w:after="0" w:line="240" w:lineRule="auto"/>
        <w:jc w:val="both"/>
        <w:rPr>
          <w:rFonts w:ascii="Times New Roman" w:hAnsi="Times New Roman" w:cs="Times New Roman"/>
          <w:sz w:val="24"/>
          <w:szCs w:val="24"/>
        </w:rPr>
      </w:pPr>
      <w:bookmarkStart w:id="90" w:name="sub_543"/>
      <w:bookmarkEnd w:id="89"/>
      <w:r w:rsidRPr="00316A0D">
        <w:rPr>
          <w:rFonts w:ascii="Times New Roman" w:hAnsi="Times New Roman" w:cs="Times New Roman"/>
          <w:sz w:val="24"/>
          <w:szCs w:val="24"/>
        </w:rPr>
        <w:t>в) сведения об обжалуемых решениях и действиях (бездействии) органа, осуществляющего муниципальный жилищный контроль, должностных лиц, муниципальных служащих;</w:t>
      </w:r>
    </w:p>
    <w:p w:rsidR="00BB1232" w:rsidRPr="00316A0D" w:rsidRDefault="00BB1232" w:rsidP="00BB1232">
      <w:pPr>
        <w:spacing w:after="0" w:line="240" w:lineRule="auto"/>
        <w:jc w:val="both"/>
        <w:rPr>
          <w:rFonts w:ascii="Times New Roman" w:hAnsi="Times New Roman" w:cs="Times New Roman"/>
          <w:sz w:val="24"/>
          <w:szCs w:val="24"/>
        </w:rPr>
      </w:pPr>
      <w:bookmarkStart w:id="91" w:name="sub_544"/>
      <w:bookmarkEnd w:id="90"/>
      <w:r w:rsidRPr="00316A0D">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осуществляющего муниципальный жилищный контроль, должностных лиц или муниципальных служащих; документы (при наличии), подтверждающие доводы заявителя, либо их копии.</w:t>
      </w:r>
    </w:p>
    <w:p w:rsidR="00BB1232" w:rsidRPr="00316A0D" w:rsidRDefault="00BB1232" w:rsidP="00BB1232">
      <w:pPr>
        <w:spacing w:after="0" w:line="240" w:lineRule="auto"/>
        <w:jc w:val="both"/>
        <w:rPr>
          <w:rFonts w:ascii="Times New Roman" w:hAnsi="Times New Roman" w:cs="Times New Roman"/>
          <w:sz w:val="24"/>
          <w:szCs w:val="24"/>
        </w:rPr>
      </w:pPr>
      <w:bookmarkStart w:id="92" w:name="sub_55"/>
      <w:bookmarkEnd w:id="91"/>
      <w:r>
        <w:rPr>
          <w:rFonts w:ascii="Times New Roman" w:hAnsi="Times New Roman" w:cs="Times New Roman"/>
          <w:sz w:val="24"/>
          <w:szCs w:val="24"/>
        </w:rPr>
        <w:t xml:space="preserve">        </w:t>
      </w:r>
      <w:r w:rsidRPr="00316A0D">
        <w:rPr>
          <w:rFonts w:ascii="Times New Roman" w:hAnsi="Times New Roman" w:cs="Times New Roman"/>
          <w:sz w:val="24"/>
          <w:szCs w:val="24"/>
        </w:rPr>
        <w:t>5.5. Жалоба, поступившая в Администрацию городского</w:t>
      </w:r>
      <w:r>
        <w:rPr>
          <w:rFonts w:ascii="Times New Roman" w:hAnsi="Times New Roman" w:cs="Times New Roman"/>
          <w:sz w:val="24"/>
          <w:szCs w:val="24"/>
        </w:rPr>
        <w:t xml:space="preserve"> поселения поселок Поназырево</w:t>
      </w:r>
      <w:r w:rsidRPr="00316A0D">
        <w:rPr>
          <w:rFonts w:ascii="Times New Roman" w:hAnsi="Times New Roman" w:cs="Times New Roman"/>
          <w:sz w:val="24"/>
          <w:szCs w:val="24"/>
        </w:rPr>
        <w:t>, подлежит рассмотрению в течение 30 дней со дня ее регистрации.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жилищного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B1232" w:rsidRPr="00316A0D" w:rsidRDefault="00BB1232" w:rsidP="00BB1232">
      <w:pPr>
        <w:spacing w:after="0" w:line="240" w:lineRule="auto"/>
        <w:jc w:val="both"/>
        <w:rPr>
          <w:rFonts w:ascii="Times New Roman" w:hAnsi="Times New Roman" w:cs="Times New Roman"/>
          <w:sz w:val="24"/>
          <w:szCs w:val="24"/>
        </w:rPr>
      </w:pPr>
      <w:bookmarkStart w:id="93" w:name="sub_56"/>
      <w:bookmarkEnd w:id="92"/>
      <w:r>
        <w:rPr>
          <w:rFonts w:ascii="Times New Roman" w:hAnsi="Times New Roman" w:cs="Times New Roman"/>
          <w:sz w:val="24"/>
          <w:szCs w:val="24"/>
        </w:rPr>
        <w:t xml:space="preserve">       </w:t>
      </w:r>
      <w:r w:rsidRPr="00316A0D">
        <w:rPr>
          <w:rFonts w:ascii="Times New Roman" w:hAnsi="Times New Roman" w:cs="Times New Roman"/>
          <w:sz w:val="24"/>
          <w:szCs w:val="24"/>
        </w:rPr>
        <w:t>5.6. Информация о полномочиях органа, осуществляющего муниципальный жилищный контроль, настоящий Административный регламент</w:t>
      </w:r>
      <w:r>
        <w:rPr>
          <w:rFonts w:ascii="Times New Roman" w:hAnsi="Times New Roman" w:cs="Times New Roman"/>
          <w:sz w:val="24"/>
          <w:szCs w:val="24"/>
        </w:rPr>
        <w:t xml:space="preserve"> </w:t>
      </w:r>
      <w:r w:rsidRPr="00316A0D">
        <w:rPr>
          <w:rFonts w:ascii="Times New Roman" w:hAnsi="Times New Roman" w:cs="Times New Roman"/>
          <w:sz w:val="24"/>
          <w:szCs w:val="24"/>
        </w:rPr>
        <w:t xml:space="preserve">размещены на официальном сайте </w:t>
      </w:r>
      <w:r>
        <w:rPr>
          <w:rFonts w:ascii="Times New Roman" w:hAnsi="Times New Roman" w:cs="Times New Roman"/>
          <w:sz w:val="24"/>
          <w:szCs w:val="24"/>
        </w:rPr>
        <w:t xml:space="preserve">городского поселения поселок Поназырево </w:t>
      </w:r>
      <w:r w:rsidRPr="00316A0D">
        <w:rPr>
          <w:rFonts w:ascii="Times New Roman" w:hAnsi="Times New Roman" w:cs="Times New Roman"/>
          <w:sz w:val="24"/>
          <w:szCs w:val="24"/>
        </w:rPr>
        <w:t xml:space="preserve">в информационно-коммуникационной сети Интернет </w:t>
      </w:r>
      <w:r>
        <w:rPr>
          <w:rFonts w:ascii="Times New Roman" w:hAnsi="Times New Roman" w:cs="Times New Roman"/>
          <w:sz w:val="24"/>
          <w:szCs w:val="24"/>
        </w:rPr>
        <w:t>(</w:t>
      </w:r>
      <w:proofErr w:type="spellStart"/>
      <w:r>
        <w:rPr>
          <w:rFonts w:ascii="Times New Roman" w:hAnsi="Times New Roman" w:cs="Times New Roman"/>
          <w:sz w:val="24"/>
          <w:szCs w:val="24"/>
        </w:rPr>
        <w:t>поназырево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w:t>
      </w:r>
    </w:p>
    <w:p w:rsidR="00BB1232" w:rsidRPr="00316A0D" w:rsidRDefault="00BB1232" w:rsidP="00BB1232">
      <w:pPr>
        <w:spacing w:after="0" w:line="240" w:lineRule="auto"/>
        <w:jc w:val="both"/>
        <w:rPr>
          <w:rFonts w:ascii="Times New Roman" w:hAnsi="Times New Roman" w:cs="Times New Roman"/>
          <w:sz w:val="24"/>
          <w:szCs w:val="24"/>
        </w:rPr>
      </w:pPr>
      <w:bookmarkStart w:id="94" w:name="sub_57"/>
      <w:bookmarkEnd w:id="93"/>
      <w:r>
        <w:rPr>
          <w:rFonts w:ascii="Times New Roman" w:hAnsi="Times New Roman" w:cs="Times New Roman"/>
          <w:sz w:val="24"/>
          <w:szCs w:val="24"/>
        </w:rPr>
        <w:t xml:space="preserve">       </w:t>
      </w:r>
      <w:r w:rsidRPr="00316A0D">
        <w:rPr>
          <w:rFonts w:ascii="Times New Roman" w:hAnsi="Times New Roman" w:cs="Times New Roman"/>
          <w:sz w:val="24"/>
          <w:szCs w:val="24"/>
        </w:rPr>
        <w:t>5.7. По результатам рассмотрения жалобы орган, осуществляющий муниципальный жилищный контроль, принимает одно из следующих решений:</w:t>
      </w:r>
    </w:p>
    <w:p w:rsidR="00BB1232" w:rsidRPr="00316A0D" w:rsidRDefault="00BB1232" w:rsidP="00BB1232">
      <w:pPr>
        <w:spacing w:after="0" w:line="240" w:lineRule="auto"/>
        <w:jc w:val="both"/>
        <w:rPr>
          <w:rFonts w:ascii="Times New Roman" w:hAnsi="Times New Roman" w:cs="Times New Roman"/>
          <w:sz w:val="24"/>
          <w:szCs w:val="24"/>
        </w:rPr>
      </w:pPr>
      <w:bookmarkStart w:id="95" w:name="sub_571"/>
      <w:bookmarkEnd w:id="94"/>
      <w:r w:rsidRPr="00316A0D">
        <w:rPr>
          <w:rFonts w:ascii="Times New Roman" w:hAnsi="Times New Roman" w:cs="Times New Roman"/>
          <w:sz w:val="24"/>
          <w:szCs w:val="24"/>
        </w:rPr>
        <w:t>а) удовлетворяет жалобу, в том числе в форме отмены принятого решения;</w:t>
      </w:r>
    </w:p>
    <w:p w:rsidR="00BB1232" w:rsidRPr="00316A0D" w:rsidRDefault="00BB1232" w:rsidP="00BB1232">
      <w:pPr>
        <w:spacing w:after="0" w:line="240" w:lineRule="auto"/>
        <w:jc w:val="both"/>
        <w:rPr>
          <w:rFonts w:ascii="Times New Roman" w:hAnsi="Times New Roman" w:cs="Times New Roman"/>
          <w:sz w:val="24"/>
          <w:szCs w:val="24"/>
        </w:rPr>
      </w:pPr>
      <w:bookmarkStart w:id="96" w:name="sub_572"/>
      <w:bookmarkEnd w:id="95"/>
      <w:r w:rsidRPr="00316A0D">
        <w:rPr>
          <w:rFonts w:ascii="Times New Roman" w:hAnsi="Times New Roman" w:cs="Times New Roman"/>
          <w:sz w:val="24"/>
          <w:szCs w:val="24"/>
        </w:rPr>
        <w:t>б) отказывает в удовлетворении жалобы;</w:t>
      </w:r>
    </w:p>
    <w:p w:rsidR="00BB1232" w:rsidRPr="00316A0D" w:rsidRDefault="00BB1232" w:rsidP="00BB1232">
      <w:pPr>
        <w:spacing w:after="0" w:line="240" w:lineRule="auto"/>
        <w:jc w:val="both"/>
        <w:rPr>
          <w:rFonts w:ascii="Times New Roman" w:hAnsi="Times New Roman" w:cs="Times New Roman"/>
          <w:sz w:val="24"/>
          <w:szCs w:val="24"/>
        </w:rPr>
      </w:pPr>
      <w:bookmarkStart w:id="97" w:name="sub_573"/>
      <w:bookmarkEnd w:id="96"/>
      <w:r w:rsidRPr="00316A0D">
        <w:rPr>
          <w:rFonts w:ascii="Times New Roman" w:hAnsi="Times New Roman" w:cs="Times New Roman"/>
          <w:sz w:val="24"/>
          <w:szCs w:val="24"/>
        </w:rPr>
        <w:lastRenderedPageBreak/>
        <w:t>в) отказывает в рассмотрении жалобы.</w:t>
      </w:r>
    </w:p>
    <w:p w:rsidR="00BB1232" w:rsidRPr="00316A0D" w:rsidRDefault="00BB1232" w:rsidP="00BB1232">
      <w:pPr>
        <w:spacing w:after="0" w:line="240" w:lineRule="auto"/>
        <w:jc w:val="both"/>
        <w:rPr>
          <w:rFonts w:ascii="Times New Roman" w:hAnsi="Times New Roman" w:cs="Times New Roman"/>
          <w:sz w:val="24"/>
          <w:szCs w:val="24"/>
        </w:rPr>
      </w:pPr>
      <w:bookmarkStart w:id="98" w:name="sub_58"/>
      <w:bookmarkEnd w:id="97"/>
      <w:r>
        <w:rPr>
          <w:rFonts w:ascii="Times New Roman" w:hAnsi="Times New Roman" w:cs="Times New Roman"/>
          <w:sz w:val="24"/>
          <w:szCs w:val="24"/>
        </w:rPr>
        <w:t xml:space="preserve">       </w:t>
      </w:r>
      <w:r w:rsidRPr="00316A0D">
        <w:rPr>
          <w:rFonts w:ascii="Times New Roman" w:hAnsi="Times New Roman" w:cs="Times New Roman"/>
          <w:sz w:val="24"/>
          <w:szCs w:val="24"/>
        </w:rPr>
        <w:t>5.8. В рассмотрении жалобы Администрация отказывает в следующих случаях:</w:t>
      </w:r>
    </w:p>
    <w:p w:rsidR="00BB1232" w:rsidRPr="00316A0D" w:rsidRDefault="00BB1232" w:rsidP="00BB1232">
      <w:pPr>
        <w:spacing w:after="0" w:line="240" w:lineRule="auto"/>
        <w:jc w:val="both"/>
        <w:rPr>
          <w:rFonts w:ascii="Times New Roman" w:hAnsi="Times New Roman" w:cs="Times New Roman"/>
          <w:sz w:val="24"/>
          <w:szCs w:val="24"/>
        </w:rPr>
      </w:pPr>
      <w:bookmarkStart w:id="99" w:name="sub_581"/>
      <w:bookmarkEnd w:id="98"/>
      <w:r w:rsidRPr="00316A0D">
        <w:rPr>
          <w:rFonts w:ascii="Times New Roman" w:hAnsi="Times New Roman" w:cs="Times New Roman"/>
          <w:sz w:val="24"/>
          <w:szCs w:val="24"/>
        </w:rPr>
        <w:t>а) если не соблюдены требования к содержанию жалобы, предусмотренные настоящим Административным регламентом;</w:t>
      </w:r>
    </w:p>
    <w:p w:rsidR="00BB1232" w:rsidRPr="00316A0D" w:rsidRDefault="00BB1232" w:rsidP="00BB1232">
      <w:pPr>
        <w:spacing w:after="0" w:line="240" w:lineRule="auto"/>
        <w:jc w:val="both"/>
        <w:rPr>
          <w:rFonts w:ascii="Times New Roman" w:hAnsi="Times New Roman" w:cs="Times New Roman"/>
          <w:sz w:val="24"/>
          <w:szCs w:val="24"/>
        </w:rPr>
      </w:pPr>
      <w:bookmarkStart w:id="100" w:name="sub_582"/>
      <w:bookmarkEnd w:id="99"/>
      <w:r w:rsidRPr="00316A0D">
        <w:rPr>
          <w:rFonts w:ascii="Times New Roman" w:hAnsi="Times New Roman" w:cs="Times New Roman"/>
          <w:sz w:val="24"/>
          <w:szCs w:val="24"/>
        </w:rPr>
        <w:t xml:space="preserve">б) если заявитель уже обратился с жалобой аналогичного содержания в суд и такая жалоба принята судом, арбитражным судом к </w:t>
      </w:r>
      <w:proofErr w:type="gramStart"/>
      <w:r w:rsidRPr="00316A0D">
        <w:rPr>
          <w:rFonts w:ascii="Times New Roman" w:hAnsi="Times New Roman" w:cs="Times New Roman"/>
          <w:sz w:val="24"/>
          <w:szCs w:val="24"/>
        </w:rPr>
        <w:t>рассмотрению</w:t>
      </w:r>
      <w:proofErr w:type="gramEnd"/>
      <w:r w:rsidRPr="00316A0D">
        <w:rPr>
          <w:rFonts w:ascii="Times New Roman" w:hAnsi="Times New Roman" w:cs="Times New Roman"/>
          <w:sz w:val="24"/>
          <w:szCs w:val="24"/>
        </w:rPr>
        <w:t xml:space="preserve"> либо по ней вынесено решение;</w:t>
      </w:r>
    </w:p>
    <w:p w:rsidR="00BB1232" w:rsidRPr="00316A0D" w:rsidRDefault="00BB1232" w:rsidP="00BB1232">
      <w:pPr>
        <w:spacing w:after="0" w:line="240" w:lineRule="auto"/>
        <w:jc w:val="both"/>
        <w:rPr>
          <w:rFonts w:ascii="Times New Roman" w:hAnsi="Times New Roman" w:cs="Times New Roman"/>
          <w:sz w:val="24"/>
          <w:szCs w:val="24"/>
        </w:rPr>
      </w:pPr>
      <w:bookmarkStart w:id="101" w:name="sub_583"/>
      <w:bookmarkEnd w:id="100"/>
      <w:r w:rsidRPr="00316A0D">
        <w:rPr>
          <w:rFonts w:ascii="Times New Roman" w:hAnsi="Times New Roman" w:cs="Times New Roman"/>
          <w:sz w:val="24"/>
          <w:szCs w:val="24"/>
        </w:rPr>
        <w:t>в) если предметом указанной жалобы являются решение, действие (бездействие) иного органа, не являющего органом муниципального жилищного контроля, или должностного лица иного органа, не являющегося органом муниципального жилищного контроля;</w:t>
      </w:r>
    </w:p>
    <w:p w:rsidR="00BB1232" w:rsidRPr="00316A0D" w:rsidRDefault="00BB1232" w:rsidP="00BB1232">
      <w:pPr>
        <w:spacing w:after="0" w:line="240" w:lineRule="auto"/>
        <w:jc w:val="both"/>
        <w:rPr>
          <w:rFonts w:ascii="Times New Roman" w:hAnsi="Times New Roman" w:cs="Times New Roman"/>
          <w:sz w:val="24"/>
          <w:szCs w:val="24"/>
        </w:rPr>
      </w:pPr>
      <w:bookmarkStart w:id="102" w:name="sub_584"/>
      <w:bookmarkEnd w:id="101"/>
      <w:r w:rsidRPr="00316A0D">
        <w:rPr>
          <w:rFonts w:ascii="Times New Roman" w:hAnsi="Times New Roman" w:cs="Times New Roman"/>
          <w:sz w:val="24"/>
          <w:szCs w:val="24"/>
        </w:rPr>
        <w:t>г) если жалоба подана лицом, полномочия которого не подтверждены в порядке, установленном законодательством Российской Федерации;</w:t>
      </w:r>
    </w:p>
    <w:p w:rsidR="00BB1232" w:rsidRPr="00316A0D" w:rsidRDefault="00BB1232" w:rsidP="00BB1232">
      <w:pPr>
        <w:spacing w:after="0" w:line="240" w:lineRule="auto"/>
        <w:jc w:val="both"/>
        <w:rPr>
          <w:rFonts w:ascii="Times New Roman" w:hAnsi="Times New Roman" w:cs="Times New Roman"/>
          <w:sz w:val="24"/>
          <w:szCs w:val="24"/>
        </w:rPr>
      </w:pPr>
      <w:bookmarkStart w:id="103" w:name="sub_585"/>
      <w:bookmarkEnd w:id="102"/>
      <w:proofErr w:type="spellStart"/>
      <w:r w:rsidRPr="00316A0D">
        <w:rPr>
          <w:rFonts w:ascii="Times New Roman" w:hAnsi="Times New Roman" w:cs="Times New Roman"/>
          <w:sz w:val="24"/>
          <w:szCs w:val="24"/>
        </w:rPr>
        <w:t>д</w:t>
      </w:r>
      <w:proofErr w:type="spellEnd"/>
      <w:r w:rsidRPr="00316A0D">
        <w:rPr>
          <w:rFonts w:ascii="Times New Roman" w:hAnsi="Times New Roman" w:cs="Times New Roman"/>
          <w:sz w:val="24"/>
          <w:szCs w:val="24"/>
        </w:rPr>
        <w:t>) если имеется решение, принятое в соответствии с требованиями настоящего раздела в отношении того же заявителя и о том же предмете жалобы.</w:t>
      </w:r>
    </w:p>
    <w:p w:rsidR="00BB1232" w:rsidRPr="00316A0D" w:rsidRDefault="00BB1232" w:rsidP="00BB1232">
      <w:pPr>
        <w:spacing w:after="0" w:line="240" w:lineRule="auto"/>
        <w:jc w:val="both"/>
        <w:rPr>
          <w:rFonts w:ascii="Times New Roman" w:hAnsi="Times New Roman" w:cs="Times New Roman"/>
          <w:sz w:val="24"/>
          <w:szCs w:val="24"/>
        </w:rPr>
      </w:pPr>
      <w:bookmarkStart w:id="104" w:name="sub_59"/>
      <w:bookmarkEnd w:id="103"/>
      <w:r>
        <w:rPr>
          <w:rFonts w:ascii="Times New Roman" w:hAnsi="Times New Roman" w:cs="Times New Roman"/>
          <w:sz w:val="24"/>
          <w:szCs w:val="24"/>
        </w:rPr>
        <w:t xml:space="preserve">       </w:t>
      </w:r>
      <w:r w:rsidRPr="00316A0D">
        <w:rPr>
          <w:rFonts w:ascii="Times New Roman" w:hAnsi="Times New Roman" w:cs="Times New Roman"/>
          <w:sz w:val="24"/>
          <w:szCs w:val="24"/>
        </w:rPr>
        <w:t xml:space="preserve">5.9. Не позднее дня, следующего за днем принятия решения, указанного в </w:t>
      </w:r>
      <w:hyperlink w:anchor="sub_56" w:history="1">
        <w:r>
          <w:rPr>
            <w:rStyle w:val="a6"/>
            <w:rFonts w:ascii="Times New Roman" w:hAnsi="Times New Roman"/>
            <w:sz w:val="24"/>
            <w:szCs w:val="24"/>
          </w:rPr>
          <w:t>5.5.</w:t>
        </w:r>
      </w:hyperlink>
      <w:r w:rsidRPr="00316A0D">
        <w:rPr>
          <w:rFonts w:ascii="Times New Roman" w:hAnsi="Times New Roman" w:cs="Times New Roman"/>
          <w:sz w:val="24"/>
          <w:szCs w:val="24"/>
        </w:rPr>
        <w:t xml:space="preserve">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B1232" w:rsidRPr="00316A0D" w:rsidRDefault="00BB1232" w:rsidP="00BB1232">
      <w:pPr>
        <w:spacing w:after="0" w:line="240" w:lineRule="auto"/>
        <w:jc w:val="both"/>
        <w:rPr>
          <w:rFonts w:ascii="Times New Roman" w:hAnsi="Times New Roman" w:cs="Times New Roman"/>
          <w:sz w:val="24"/>
          <w:szCs w:val="24"/>
        </w:rPr>
      </w:pPr>
      <w:bookmarkStart w:id="105" w:name="sub_510"/>
      <w:bookmarkEnd w:id="104"/>
      <w:r>
        <w:rPr>
          <w:rFonts w:ascii="Times New Roman" w:hAnsi="Times New Roman" w:cs="Times New Roman"/>
          <w:sz w:val="24"/>
          <w:szCs w:val="24"/>
        </w:rPr>
        <w:t xml:space="preserve">      </w:t>
      </w:r>
      <w:r w:rsidRPr="00316A0D">
        <w:rPr>
          <w:rFonts w:ascii="Times New Roman" w:hAnsi="Times New Roman" w:cs="Times New Roman"/>
          <w:sz w:val="24"/>
          <w:szCs w:val="24"/>
        </w:rPr>
        <w:t>5.10. Заявитель, считающий, что решения или действия (бездействие) должностных лиц муниципального жилищного контроля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BB1232" w:rsidRPr="00316A0D" w:rsidRDefault="00BB1232" w:rsidP="00BB1232">
      <w:pPr>
        <w:spacing w:after="0" w:line="240" w:lineRule="auto"/>
        <w:jc w:val="both"/>
        <w:rPr>
          <w:rFonts w:ascii="Times New Roman" w:hAnsi="Times New Roman" w:cs="Times New Roman"/>
          <w:sz w:val="24"/>
          <w:szCs w:val="24"/>
        </w:rPr>
      </w:pPr>
      <w:bookmarkStart w:id="106" w:name="sub_513"/>
      <w:bookmarkEnd w:id="105"/>
      <w:r>
        <w:rPr>
          <w:rFonts w:ascii="Times New Roman" w:hAnsi="Times New Roman" w:cs="Times New Roman"/>
          <w:sz w:val="24"/>
          <w:szCs w:val="24"/>
        </w:rPr>
        <w:t xml:space="preserve">        5.11</w:t>
      </w:r>
      <w:r w:rsidRPr="00316A0D">
        <w:rPr>
          <w:rFonts w:ascii="Times New Roman" w:hAnsi="Times New Roman" w:cs="Times New Roman"/>
          <w:sz w:val="24"/>
          <w:szCs w:val="24"/>
        </w:rPr>
        <w:t>. Вред, причиненный юридическим лицам, индивидуальным предпринимателям, гражданам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p>
    <w:p w:rsidR="00BB1232" w:rsidRPr="00316A0D" w:rsidRDefault="00BB1232" w:rsidP="00BB1232">
      <w:pPr>
        <w:spacing w:after="0" w:line="240" w:lineRule="auto"/>
        <w:jc w:val="both"/>
        <w:rPr>
          <w:rFonts w:ascii="Times New Roman" w:hAnsi="Times New Roman" w:cs="Times New Roman"/>
          <w:sz w:val="24"/>
          <w:szCs w:val="24"/>
        </w:rPr>
      </w:pPr>
      <w:bookmarkStart w:id="107" w:name="sub_514"/>
      <w:bookmarkEnd w:id="106"/>
      <w:r>
        <w:rPr>
          <w:rFonts w:ascii="Times New Roman" w:hAnsi="Times New Roman" w:cs="Times New Roman"/>
          <w:sz w:val="24"/>
          <w:szCs w:val="24"/>
        </w:rPr>
        <w:t xml:space="preserve">        5.12</w:t>
      </w:r>
      <w:r w:rsidRPr="00316A0D">
        <w:rPr>
          <w:rFonts w:ascii="Times New Roman" w:hAnsi="Times New Roman" w:cs="Times New Roman"/>
          <w:sz w:val="24"/>
          <w:szCs w:val="24"/>
        </w:rPr>
        <w:t xml:space="preserve">. Объединения юридических лиц, индивидуальных предпринимателей, </w:t>
      </w:r>
      <w:proofErr w:type="spellStart"/>
      <w:r w:rsidRPr="00316A0D">
        <w:rPr>
          <w:rFonts w:ascii="Times New Roman" w:hAnsi="Times New Roman" w:cs="Times New Roman"/>
          <w:sz w:val="24"/>
          <w:szCs w:val="24"/>
        </w:rPr>
        <w:t>саморегулируемые</w:t>
      </w:r>
      <w:proofErr w:type="spellEnd"/>
      <w:r w:rsidRPr="00316A0D">
        <w:rPr>
          <w:rFonts w:ascii="Times New Roman" w:hAnsi="Times New Roman" w:cs="Times New Roman"/>
          <w:sz w:val="24"/>
          <w:szCs w:val="24"/>
        </w:rPr>
        <w:t xml:space="preserve"> организации вправе:</w:t>
      </w:r>
    </w:p>
    <w:p w:rsidR="00BB1232" w:rsidRPr="00316A0D" w:rsidRDefault="00BB1232" w:rsidP="00BB1232">
      <w:pPr>
        <w:spacing w:after="0" w:line="240" w:lineRule="auto"/>
        <w:jc w:val="both"/>
        <w:rPr>
          <w:rFonts w:ascii="Times New Roman" w:hAnsi="Times New Roman" w:cs="Times New Roman"/>
          <w:sz w:val="24"/>
          <w:szCs w:val="24"/>
        </w:rPr>
      </w:pPr>
      <w:bookmarkStart w:id="108" w:name="sub_5141"/>
      <w:bookmarkEnd w:id="107"/>
      <w:r w:rsidRPr="00316A0D">
        <w:rPr>
          <w:rFonts w:ascii="Times New Roman" w:hAnsi="Times New Roman" w:cs="Times New Roman"/>
          <w:sz w:val="24"/>
          <w:szCs w:val="24"/>
        </w:rPr>
        <w:t>а)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B1232" w:rsidRPr="00316A0D" w:rsidRDefault="00BB1232" w:rsidP="00BB1232">
      <w:pPr>
        <w:spacing w:after="0" w:line="240" w:lineRule="auto"/>
        <w:jc w:val="both"/>
        <w:rPr>
          <w:rFonts w:ascii="Times New Roman" w:hAnsi="Times New Roman" w:cs="Times New Roman"/>
          <w:sz w:val="24"/>
          <w:szCs w:val="24"/>
        </w:rPr>
      </w:pPr>
      <w:bookmarkStart w:id="109" w:name="sub_5142"/>
      <w:bookmarkEnd w:id="108"/>
      <w:r w:rsidRPr="00316A0D">
        <w:rPr>
          <w:rFonts w:ascii="Times New Roman" w:hAnsi="Times New Roman" w:cs="Times New Roman"/>
          <w:sz w:val="24"/>
          <w:szCs w:val="24"/>
        </w:rPr>
        <w:t xml:space="preserve">б) обращаться в суд в защиту нарушенных при осуществлении муниципальной функции прав и (или) законных интересов юридических лиц, индивидуальных предпринимателей, являющихся членами указанных объединений, </w:t>
      </w:r>
      <w:proofErr w:type="spellStart"/>
      <w:r w:rsidRPr="00316A0D">
        <w:rPr>
          <w:rFonts w:ascii="Times New Roman" w:hAnsi="Times New Roman" w:cs="Times New Roman"/>
          <w:sz w:val="24"/>
          <w:szCs w:val="24"/>
        </w:rPr>
        <w:t>саморегулируемых</w:t>
      </w:r>
      <w:proofErr w:type="spellEnd"/>
      <w:r w:rsidRPr="00316A0D">
        <w:rPr>
          <w:rFonts w:ascii="Times New Roman" w:hAnsi="Times New Roman" w:cs="Times New Roman"/>
          <w:sz w:val="24"/>
          <w:szCs w:val="24"/>
        </w:rPr>
        <w:t xml:space="preserve"> организаций.</w:t>
      </w:r>
    </w:p>
    <w:p w:rsidR="00BB1232" w:rsidRDefault="00BB1232" w:rsidP="00BB1232">
      <w:pPr>
        <w:spacing w:after="0" w:line="240" w:lineRule="auto"/>
        <w:jc w:val="both"/>
        <w:rPr>
          <w:rFonts w:ascii="Times New Roman" w:hAnsi="Times New Roman" w:cs="Times New Roman"/>
          <w:sz w:val="24"/>
          <w:szCs w:val="24"/>
        </w:rPr>
      </w:pPr>
      <w:bookmarkStart w:id="110" w:name="sub_515"/>
      <w:bookmarkEnd w:id="109"/>
      <w:r>
        <w:rPr>
          <w:rFonts w:ascii="Times New Roman" w:hAnsi="Times New Roman" w:cs="Times New Roman"/>
          <w:sz w:val="24"/>
          <w:szCs w:val="24"/>
        </w:rPr>
        <w:t xml:space="preserve">         5.13</w:t>
      </w:r>
      <w:r w:rsidRPr="00316A0D">
        <w:rPr>
          <w:rFonts w:ascii="Times New Roman" w:hAnsi="Times New Roman" w:cs="Times New Roman"/>
          <w:sz w:val="24"/>
          <w:szCs w:val="24"/>
        </w:rPr>
        <w:t>. Результаты проверки юридического лица, индивидуального предпринимателя, гражданина проведенной органами, осуществляющими муниципальный жилищный контроль, с грубыми нарушениями, не могут являться доказательствами нарушения субъектом проверки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roofErr w:type="gramStart"/>
      <w:r w:rsidRPr="00316A0D">
        <w:rPr>
          <w:rFonts w:ascii="Times New Roman" w:hAnsi="Times New Roman" w:cs="Times New Roman"/>
          <w:sz w:val="24"/>
          <w:szCs w:val="24"/>
        </w:rPr>
        <w:t>.</w:t>
      </w:r>
      <w:r>
        <w:rPr>
          <w:rFonts w:ascii="Times New Roman" w:hAnsi="Times New Roman" w:cs="Times New Roman"/>
          <w:sz w:val="24"/>
          <w:szCs w:val="24"/>
        </w:rPr>
        <w:t>»;</w:t>
      </w:r>
      <w:proofErr w:type="gramEnd"/>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2.10. приложения № 1, № 2, № 4, № 5, № 6 к  Административному регламенту по исполнению муниципальной функции по осуществлению муниципального жилищного контроля на территории городского поселения поселок Поназырево исключить;</w:t>
      </w:r>
    </w:p>
    <w:p w:rsidR="00BB1232" w:rsidRPr="00316A0D"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2.11. утвердить блок – схему исполнения муниципальной функции по осуществлению муниципального жилищного контроля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w:t>
      </w:r>
    </w:p>
    <w:bookmarkEnd w:id="110"/>
    <w:p w:rsidR="00BB1232" w:rsidRDefault="00BB1232" w:rsidP="00BB12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момента официального опубликования.</w:t>
      </w: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Глава городского поселения </w:t>
      </w:r>
    </w:p>
    <w:p w:rsidR="00BB1232" w:rsidRDefault="00BB1232" w:rsidP="00BB1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поселок Поназырево                                                                                          А.А.Тихомиров</w:t>
      </w:r>
    </w:p>
    <w:p w:rsidR="00BB1232" w:rsidRDefault="00BB1232" w:rsidP="00BB1232">
      <w:pPr>
        <w:spacing w:after="0"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line="240" w:lineRule="auto"/>
        <w:jc w:val="both"/>
        <w:rPr>
          <w:rFonts w:ascii="Times New Roman" w:hAnsi="Times New Roman" w:cs="Times New Roman"/>
          <w:sz w:val="24"/>
          <w:szCs w:val="24"/>
        </w:rPr>
      </w:pPr>
    </w:p>
    <w:p w:rsidR="00BB1232" w:rsidRDefault="00BB1232" w:rsidP="00BB1232">
      <w:pPr>
        <w:spacing w:after="0" w:line="240" w:lineRule="auto"/>
        <w:rPr>
          <w:rStyle w:val="a7"/>
          <w:rFonts w:ascii="Times New Roman" w:hAnsi="Times New Roman" w:cs="Times New Roman"/>
          <w:b w:val="0"/>
          <w:bCs/>
        </w:rPr>
      </w:pPr>
      <w:bookmarkStart w:id="111" w:name="sub_11000"/>
    </w:p>
    <w:p w:rsidR="00BB1232" w:rsidRPr="0087044E" w:rsidRDefault="00BB1232" w:rsidP="00BB1232">
      <w:pPr>
        <w:spacing w:after="0" w:line="240" w:lineRule="auto"/>
        <w:ind w:firstLine="698"/>
        <w:jc w:val="right"/>
        <w:rPr>
          <w:rStyle w:val="a7"/>
          <w:rFonts w:ascii="Times New Roman" w:hAnsi="Times New Roman" w:cs="Times New Roman"/>
          <w:b w:val="0"/>
          <w:bCs/>
        </w:rPr>
      </w:pPr>
      <w:r w:rsidRPr="0087044E">
        <w:rPr>
          <w:rStyle w:val="a7"/>
          <w:rFonts w:ascii="Times New Roman" w:hAnsi="Times New Roman" w:cs="Times New Roman"/>
          <w:b w:val="0"/>
          <w:bCs/>
        </w:rPr>
        <w:t>Приложение </w:t>
      </w:r>
      <w:r w:rsidRPr="0087044E">
        <w:rPr>
          <w:rStyle w:val="a7"/>
          <w:rFonts w:ascii="Times New Roman" w:hAnsi="Times New Roman" w:cs="Times New Roman"/>
          <w:b w:val="0"/>
          <w:bCs/>
        </w:rPr>
        <w:br/>
        <w:t xml:space="preserve">к </w:t>
      </w:r>
      <w:hyperlink w:anchor="sub_1000" w:history="1">
        <w:r w:rsidRPr="0087044E">
          <w:rPr>
            <w:rStyle w:val="a6"/>
            <w:rFonts w:ascii="Times New Roman" w:hAnsi="Times New Roman"/>
          </w:rPr>
          <w:t>Административному регламенту</w:t>
        </w:r>
      </w:hyperlink>
      <w:r w:rsidRPr="0087044E">
        <w:rPr>
          <w:rStyle w:val="a7"/>
          <w:rFonts w:ascii="Times New Roman" w:hAnsi="Times New Roman" w:cs="Times New Roman"/>
          <w:b w:val="0"/>
          <w:bCs/>
        </w:rPr>
        <w:br/>
        <w:t xml:space="preserve">по исполнению </w:t>
      </w:r>
      <w:proofErr w:type="gramStart"/>
      <w:r w:rsidRPr="0087044E">
        <w:rPr>
          <w:rStyle w:val="a7"/>
          <w:rFonts w:ascii="Times New Roman" w:hAnsi="Times New Roman" w:cs="Times New Roman"/>
          <w:b w:val="0"/>
          <w:bCs/>
        </w:rPr>
        <w:t>муниципальной</w:t>
      </w:r>
      <w:proofErr w:type="gramEnd"/>
    </w:p>
    <w:p w:rsidR="00BB1232" w:rsidRPr="0087044E" w:rsidRDefault="00BB1232" w:rsidP="00BB1232">
      <w:pPr>
        <w:spacing w:after="0" w:line="240" w:lineRule="auto"/>
        <w:ind w:firstLine="698"/>
        <w:jc w:val="right"/>
        <w:rPr>
          <w:rStyle w:val="a7"/>
          <w:rFonts w:ascii="Times New Roman" w:hAnsi="Times New Roman" w:cs="Times New Roman"/>
          <w:b w:val="0"/>
          <w:bCs/>
        </w:rPr>
      </w:pPr>
      <w:r w:rsidRPr="0087044E">
        <w:rPr>
          <w:rStyle w:val="a7"/>
          <w:rFonts w:ascii="Times New Roman" w:hAnsi="Times New Roman" w:cs="Times New Roman"/>
          <w:b w:val="0"/>
          <w:bCs/>
        </w:rPr>
        <w:t xml:space="preserve"> функции по осуществлению </w:t>
      </w:r>
    </w:p>
    <w:p w:rsidR="00BB1232" w:rsidRPr="0087044E" w:rsidRDefault="00BB1232" w:rsidP="00BB1232">
      <w:pPr>
        <w:spacing w:line="240" w:lineRule="auto"/>
        <w:ind w:firstLine="698"/>
        <w:jc w:val="right"/>
        <w:rPr>
          <w:rFonts w:ascii="Times New Roman" w:hAnsi="Times New Roman" w:cs="Times New Roman"/>
          <w:b/>
        </w:rPr>
      </w:pPr>
      <w:r w:rsidRPr="0087044E">
        <w:rPr>
          <w:rStyle w:val="a7"/>
          <w:rFonts w:ascii="Times New Roman" w:hAnsi="Times New Roman" w:cs="Times New Roman"/>
          <w:b w:val="0"/>
          <w:bCs/>
        </w:rPr>
        <w:t>муниципального жилищного контроля</w:t>
      </w:r>
      <w:bookmarkEnd w:id="111"/>
    </w:p>
    <w:p w:rsidR="00BB1232" w:rsidRPr="0087044E" w:rsidRDefault="00BB1232" w:rsidP="00BB1232">
      <w:pPr>
        <w:pStyle w:val="1"/>
        <w:spacing w:before="0" w:line="240" w:lineRule="auto"/>
        <w:jc w:val="center"/>
        <w:rPr>
          <w:rFonts w:ascii="Times New Roman" w:hAnsi="Times New Roman" w:cs="Times New Roman"/>
          <w:color w:val="auto"/>
          <w:sz w:val="24"/>
          <w:szCs w:val="24"/>
        </w:rPr>
      </w:pPr>
      <w:r w:rsidRPr="00F46624">
        <w:rPr>
          <w:rFonts w:ascii="Times New Roman" w:hAnsi="Times New Roman" w:cs="Times New Roman"/>
          <w:color w:val="auto"/>
          <w:sz w:val="24"/>
          <w:szCs w:val="24"/>
        </w:rPr>
        <w:t>Блок-схема</w:t>
      </w:r>
      <w:r w:rsidRPr="00F46624">
        <w:rPr>
          <w:rFonts w:ascii="Times New Roman" w:hAnsi="Times New Roman" w:cs="Times New Roman"/>
          <w:color w:val="auto"/>
          <w:sz w:val="24"/>
          <w:szCs w:val="24"/>
        </w:rPr>
        <w:br/>
        <w:t>исполнения муниципальной функции "Осуществление муниципального жилищного контроля"</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│Составление</w:t>
      </w:r>
      <w:proofErr w:type="spellEnd"/>
      <w:r w:rsidRPr="00316A0D">
        <w:rPr>
          <w:rFonts w:ascii="Times New Roman" w:hAnsi="Times New Roman" w:cs="Times New Roman"/>
        </w:rPr>
        <w:t xml:space="preserve"> ежегодного </w:t>
      </w:r>
      <w:proofErr w:type="spellStart"/>
      <w:r w:rsidRPr="00316A0D">
        <w:rPr>
          <w:rFonts w:ascii="Times New Roman" w:hAnsi="Times New Roman" w:cs="Times New Roman"/>
        </w:rPr>
        <w:t>плана│</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│Обращение</w:t>
      </w:r>
      <w:proofErr w:type="spellEnd"/>
      <w:r w:rsidRPr="00316A0D">
        <w:rPr>
          <w:rFonts w:ascii="Times New Roman" w:hAnsi="Times New Roman" w:cs="Times New Roman"/>
        </w:rPr>
        <w:t>, заявления о фактах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проведения проверок      │      </w:t>
      </w:r>
      <w:proofErr w:type="spellStart"/>
      <w:r w:rsidRPr="00316A0D">
        <w:rPr>
          <w:rFonts w:ascii="Times New Roman" w:hAnsi="Times New Roman" w:cs="Times New Roman"/>
        </w:rPr>
        <w:t>│возникновения</w:t>
      </w:r>
      <w:proofErr w:type="spellEnd"/>
      <w:r w:rsidRPr="00316A0D">
        <w:rPr>
          <w:rFonts w:ascii="Times New Roman" w:hAnsi="Times New Roman" w:cs="Times New Roman"/>
        </w:rPr>
        <w:t xml:space="preserve"> угрозы причинения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│вреда</w:t>
      </w:r>
      <w:proofErr w:type="spellEnd"/>
      <w:r w:rsidRPr="00316A0D">
        <w:rPr>
          <w:rFonts w:ascii="Times New Roman" w:hAnsi="Times New Roman" w:cs="Times New Roman"/>
        </w:rPr>
        <w:t xml:space="preserve"> жизни, здоровью граждан,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│вреда</w:t>
      </w:r>
      <w:proofErr w:type="spellEnd"/>
      <w:r w:rsidRPr="00316A0D">
        <w:rPr>
          <w:rFonts w:ascii="Times New Roman" w:hAnsi="Times New Roman" w:cs="Times New Roman"/>
        </w:rPr>
        <w:t xml:space="preserve"> животным, окружающей </w:t>
      </w:r>
      <w:proofErr w:type="spellStart"/>
      <w:r w:rsidRPr="00316A0D">
        <w:rPr>
          <w:rFonts w:ascii="Times New Roman" w:hAnsi="Times New Roman" w:cs="Times New Roman"/>
        </w:rPr>
        <w:t>среде│</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│объектам</w:t>
      </w:r>
      <w:proofErr w:type="spellEnd"/>
      <w:r w:rsidRPr="00316A0D">
        <w:rPr>
          <w:rFonts w:ascii="Times New Roman" w:hAnsi="Times New Roman" w:cs="Times New Roman"/>
        </w:rPr>
        <w:t xml:space="preserve"> культурного наследия,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│а</w:t>
      </w:r>
      <w:proofErr w:type="spellEnd"/>
      <w:r w:rsidRPr="00316A0D">
        <w:rPr>
          <w:rFonts w:ascii="Times New Roman" w:hAnsi="Times New Roman" w:cs="Times New Roman"/>
        </w:rPr>
        <w:t xml:space="preserve"> также фактическое причинение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│Распоряжение</w:t>
      </w:r>
      <w:proofErr w:type="spellEnd"/>
      <w:r w:rsidRPr="00316A0D">
        <w:rPr>
          <w:rFonts w:ascii="Times New Roman" w:hAnsi="Times New Roman" w:cs="Times New Roman"/>
        </w:rPr>
        <w:t xml:space="preserve"> об утверждении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вреда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│планан</w:t>
      </w:r>
      <w:proofErr w:type="spellEnd"/>
      <w:r w:rsidRPr="00316A0D">
        <w:rPr>
          <w:rFonts w:ascii="Times New Roman" w:hAnsi="Times New Roman" w:cs="Times New Roman"/>
        </w:rPr>
        <w:t xml:space="preserve"> проведения проверок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│Согласование</w:t>
      </w:r>
      <w:proofErr w:type="spellEnd"/>
      <w:r w:rsidRPr="00316A0D">
        <w:rPr>
          <w:rFonts w:ascii="Times New Roman" w:hAnsi="Times New Roman" w:cs="Times New Roman"/>
        </w:rPr>
        <w:t xml:space="preserve"> плана проверок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Согласование с органом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с органами прокуратуры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gramStart"/>
      <w:r w:rsidRPr="00316A0D">
        <w:rPr>
          <w:rFonts w:ascii="Times New Roman" w:hAnsi="Times New Roman" w:cs="Times New Roman"/>
        </w:rPr>
        <w:t>прокуратуры</w:t>
      </w:r>
      <w:proofErr w:type="gramEnd"/>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lastRenderedPageBreak/>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│Размещение</w:t>
      </w:r>
      <w:proofErr w:type="spellEnd"/>
      <w:r w:rsidRPr="00316A0D">
        <w:rPr>
          <w:rFonts w:ascii="Times New Roman" w:hAnsi="Times New Roman" w:cs="Times New Roman"/>
        </w:rPr>
        <w:t xml:space="preserve"> плана проверок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на сайте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Подготовка решения о проведении проверки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О проведении плановой</w:t>
      </w:r>
      <w:proofErr w:type="gramStart"/>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О</w:t>
      </w:r>
      <w:proofErr w:type="gramEnd"/>
      <w:r w:rsidRPr="00316A0D">
        <w:rPr>
          <w:rFonts w:ascii="Times New Roman" w:hAnsi="Times New Roman" w:cs="Times New Roman"/>
        </w:rPr>
        <w:t xml:space="preserve"> проведении внеплановой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проверки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gramStart"/>
      <w:r w:rsidRPr="00316A0D">
        <w:rPr>
          <w:rFonts w:ascii="Times New Roman" w:hAnsi="Times New Roman" w:cs="Times New Roman"/>
        </w:rPr>
        <w:t>проверки</w:t>
      </w:r>
      <w:proofErr w:type="gramEnd"/>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Проверка   │   </w:t>
      </w:r>
      <w:proofErr w:type="spellStart"/>
      <w:r w:rsidRPr="00316A0D">
        <w:rPr>
          <w:rFonts w:ascii="Times New Roman" w:hAnsi="Times New Roman" w:cs="Times New Roman"/>
        </w:rPr>
        <w:t>│</w:t>
      </w:r>
      <w:proofErr w:type="gramStart"/>
      <w:r w:rsidRPr="00316A0D">
        <w:rPr>
          <w:rFonts w:ascii="Times New Roman" w:hAnsi="Times New Roman" w:cs="Times New Roman"/>
        </w:rPr>
        <w:t>Проверка</w:t>
      </w:r>
      <w:proofErr w:type="spellEnd"/>
      <w:proofErr w:type="gramEnd"/>
      <w:r w:rsidRPr="00316A0D">
        <w:rPr>
          <w:rFonts w:ascii="Times New Roman" w:hAnsi="Times New Roman" w:cs="Times New Roman"/>
        </w:rPr>
        <w:t xml:space="preserve"> </w:t>
      </w:r>
      <w:proofErr w:type="spellStart"/>
      <w:r w:rsidRPr="00316A0D">
        <w:rPr>
          <w:rFonts w:ascii="Times New Roman" w:hAnsi="Times New Roman" w:cs="Times New Roman"/>
        </w:rPr>
        <w:t>по│</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исполнения │   </w:t>
      </w:r>
      <w:proofErr w:type="spellStart"/>
      <w:r w:rsidRPr="00316A0D">
        <w:rPr>
          <w:rFonts w:ascii="Times New Roman" w:hAnsi="Times New Roman" w:cs="Times New Roman"/>
        </w:rPr>
        <w:t>│обращению</w:t>
      </w:r>
      <w:proofErr w:type="spellEnd"/>
      <w:r w:rsidRPr="00316A0D">
        <w:rPr>
          <w:rFonts w:ascii="Times New Roman" w:hAnsi="Times New Roman" w:cs="Times New Roman"/>
        </w:rPr>
        <w:t>,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предписания│</w:t>
      </w:r>
      <w:proofErr w:type="spellEnd"/>
      <w:r w:rsidRPr="00316A0D">
        <w:rPr>
          <w:rFonts w:ascii="Times New Roman" w:hAnsi="Times New Roman" w:cs="Times New Roman"/>
        </w:rPr>
        <w:t xml:space="preserve">   │ заявлению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  граждан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Распоряжение о проведении проверки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Уведомление </w:t>
      </w:r>
      <w:proofErr w:type="gramStart"/>
      <w:r w:rsidRPr="00316A0D">
        <w:rPr>
          <w:rFonts w:ascii="Times New Roman" w:hAnsi="Times New Roman" w:cs="Times New Roman"/>
        </w:rPr>
        <w:t>проверяемого</w:t>
      </w:r>
      <w:proofErr w:type="gramEnd"/>
      <w:r w:rsidRPr="00316A0D">
        <w:rPr>
          <w:rFonts w:ascii="Times New Roman" w:hAnsi="Times New Roman" w:cs="Times New Roman"/>
        </w:rPr>
        <w:t xml:space="preserve"> │            </w:t>
      </w:r>
      <w:proofErr w:type="spellStart"/>
      <w:r w:rsidRPr="00316A0D">
        <w:rPr>
          <w:rFonts w:ascii="Times New Roman" w:hAnsi="Times New Roman" w:cs="Times New Roman"/>
        </w:rPr>
        <w:t>│Заявление</w:t>
      </w:r>
      <w:proofErr w:type="spellEnd"/>
      <w:r w:rsidRPr="00316A0D">
        <w:rPr>
          <w:rFonts w:ascii="Times New Roman" w:hAnsi="Times New Roman" w:cs="Times New Roman"/>
        </w:rPr>
        <w:t xml:space="preserve"> о согласовании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roofErr w:type="spellStart"/>
      <w:r w:rsidRPr="00316A0D">
        <w:rPr>
          <w:rFonts w:ascii="Times New Roman" w:hAnsi="Times New Roman" w:cs="Times New Roman"/>
        </w:rPr>
        <w:t>│лица</w:t>
      </w:r>
      <w:proofErr w:type="spellEnd"/>
      <w:r w:rsidRPr="00316A0D">
        <w:rPr>
          <w:rFonts w:ascii="Times New Roman" w:hAnsi="Times New Roman" w:cs="Times New Roman"/>
        </w:rPr>
        <w:t xml:space="preserve"> о проведении </w:t>
      </w:r>
      <w:proofErr w:type="spellStart"/>
      <w:r w:rsidRPr="00316A0D">
        <w:rPr>
          <w:rFonts w:ascii="Times New Roman" w:hAnsi="Times New Roman" w:cs="Times New Roman"/>
        </w:rPr>
        <w:t>проверки│</w:t>
      </w:r>
      <w:proofErr w:type="spellEnd"/>
      <w:r w:rsidRPr="00316A0D">
        <w:rPr>
          <w:rFonts w:ascii="Times New Roman" w:hAnsi="Times New Roman" w:cs="Times New Roman"/>
        </w:rPr>
        <w:t xml:space="preserve">            │ проведения внеплановой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выездной проверки </w:t>
      </w:r>
      <w:proofErr w:type="gramStart"/>
      <w:r w:rsidRPr="00316A0D">
        <w:rPr>
          <w:rFonts w:ascii="Times New Roman" w:hAnsi="Times New Roman" w:cs="Times New Roman"/>
        </w:rPr>
        <w:t>с</w:t>
      </w:r>
      <w:proofErr w:type="gramEnd"/>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органами прокуратуры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│Решение</w:t>
      </w:r>
      <w:proofErr w:type="spellEnd"/>
      <w:r w:rsidRPr="00316A0D">
        <w:rPr>
          <w:rFonts w:ascii="Times New Roman" w:hAnsi="Times New Roman" w:cs="Times New Roman"/>
        </w:rPr>
        <w:t xml:space="preserve"> органов прокуратуры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lastRenderedPageBreak/>
        <w:t xml:space="preserve">                │                        </w:t>
      </w:r>
      <w:proofErr w:type="spellStart"/>
      <w:r w:rsidRPr="00316A0D">
        <w:rPr>
          <w:rFonts w:ascii="Times New Roman" w:hAnsi="Times New Roman" w:cs="Times New Roman"/>
        </w:rPr>
        <w:t>│о</w:t>
      </w:r>
      <w:proofErr w:type="spellEnd"/>
      <w:r w:rsidRPr="00316A0D">
        <w:rPr>
          <w:rFonts w:ascii="Times New Roman" w:hAnsi="Times New Roman" w:cs="Times New Roman"/>
        </w:rPr>
        <w:t xml:space="preserve"> согласовании проведения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│внеплановой</w:t>
      </w:r>
      <w:proofErr w:type="spellEnd"/>
      <w:r w:rsidRPr="00316A0D">
        <w:rPr>
          <w:rFonts w:ascii="Times New Roman" w:hAnsi="Times New Roman" w:cs="Times New Roman"/>
        </w:rPr>
        <w:t xml:space="preserve"> выездной </w:t>
      </w:r>
      <w:proofErr w:type="spellStart"/>
      <w:r w:rsidRPr="00316A0D">
        <w:rPr>
          <w:rFonts w:ascii="Times New Roman" w:hAnsi="Times New Roman" w:cs="Times New Roman"/>
        </w:rPr>
        <w:t>проверки│</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r>
        <w:rPr>
          <w:rFonts w:ascii="Times New Roman" w:hAnsi="Times New Roman" w:cs="Times New Roman"/>
        </w:rPr>
        <w:t xml:space="preserve">               </w:t>
      </w:r>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Проведение проверки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Проведение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gramStart"/>
      <w:r w:rsidRPr="00316A0D">
        <w:rPr>
          <w:rFonts w:ascii="Times New Roman" w:hAnsi="Times New Roman" w:cs="Times New Roman"/>
        </w:rPr>
        <w:t>Проведение</w:t>
      </w:r>
      <w:proofErr w:type="gramEnd"/>
      <w:r w:rsidRPr="00316A0D">
        <w:rPr>
          <w:rFonts w:ascii="Times New Roman" w:hAnsi="Times New Roman" w:cs="Times New Roman"/>
        </w:rPr>
        <w:t xml:space="preserve"> выездной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документарной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проверки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проверки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Оформление результатов проверки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Предписание - </w:t>
      </w:r>
      <w:proofErr w:type="gramStart"/>
      <w:r w:rsidRPr="00316A0D">
        <w:rPr>
          <w:rFonts w:ascii="Times New Roman" w:hAnsi="Times New Roman" w:cs="Times New Roman"/>
        </w:rPr>
        <w:t>в</w:t>
      </w:r>
      <w:proofErr w:type="gramEnd"/>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w:t>
      </w:r>
      <w:proofErr w:type="gramStart"/>
      <w:r w:rsidRPr="00316A0D">
        <w:rPr>
          <w:rFonts w:ascii="Times New Roman" w:hAnsi="Times New Roman" w:cs="Times New Roman"/>
        </w:rPr>
        <w:t>случае</w:t>
      </w:r>
      <w:proofErr w:type="gramEnd"/>
      <w:r w:rsidRPr="00316A0D">
        <w:rPr>
          <w:rFonts w:ascii="Times New Roman" w:hAnsi="Times New Roman" w:cs="Times New Roman"/>
        </w:rPr>
        <w:t xml:space="preserve"> если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Акт проверки  ├───────────►</w:t>
      </w:r>
      <w:proofErr w:type="spellStart"/>
      <w:r w:rsidRPr="00316A0D">
        <w:rPr>
          <w:rFonts w:ascii="Times New Roman" w:hAnsi="Times New Roman" w:cs="Times New Roman"/>
        </w:rPr>
        <w:t>│выявлены</w:t>
      </w:r>
      <w:proofErr w:type="spellEnd"/>
      <w:r w:rsidRPr="00316A0D">
        <w:rPr>
          <w:rFonts w:ascii="Times New Roman" w:hAnsi="Times New Roman" w:cs="Times New Roman"/>
        </w:rPr>
        <w:t xml:space="preserve"> нарушения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├Вручение под </w:t>
      </w:r>
      <w:proofErr w:type="spellStart"/>
      <w:r w:rsidRPr="00316A0D">
        <w:rPr>
          <w:rFonts w:ascii="Times New Roman" w:hAnsi="Times New Roman" w:cs="Times New Roman"/>
        </w:rPr>
        <w:t>роспись│</w:t>
      </w:r>
      <w:proofErr w:type="spellEnd"/>
      <w:r w:rsidRPr="00316A0D">
        <w:rPr>
          <w:rFonts w:ascii="Times New Roman" w:hAnsi="Times New Roman" w:cs="Times New Roman"/>
        </w:rPr>
        <w:t xml:space="preserve">       │  Направление акта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акта проверки,   │       </w:t>
      </w:r>
      <w:proofErr w:type="spellStart"/>
      <w:r w:rsidRPr="00316A0D">
        <w:rPr>
          <w:rFonts w:ascii="Times New Roman" w:hAnsi="Times New Roman" w:cs="Times New Roman"/>
        </w:rPr>
        <w:t>│проверки</w:t>
      </w:r>
      <w:proofErr w:type="spellEnd"/>
      <w:r w:rsidRPr="00316A0D">
        <w:rPr>
          <w:rFonts w:ascii="Times New Roman" w:hAnsi="Times New Roman" w:cs="Times New Roman"/>
        </w:rPr>
        <w:t xml:space="preserve">, </w:t>
      </w:r>
      <w:proofErr w:type="spellStart"/>
      <w:r w:rsidRPr="00316A0D">
        <w:rPr>
          <w:rFonts w:ascii="Times New Roman" w:hAnsi="Times New Roman" w:cs="Times New Roman"/>
        </w:rPr>
        <w:t>предписания│</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предписания     │       </w:t>
      </w:r>
      <w:proofErr w:type="spellStart"/>
      <w:r w:rsidRPr="00316A0D">
        <w:rPr>
          <w:rFonts w:ascii="Times New Roman" w:hAnsi="Times New Roman" w:cs="Times New Roman"/>
        </w:rPr>
        <w:t>│</w:t>
      </w:r>
      <w:proofErr w:type="spellEnd"/>
      <w:r w:rsidRPr="00316A0D">
        <w:rPr>
          <w:rFonts w:ascii="Times New Roman" w:hAnsi="Times New Roman" w:cs="Times New Roman"/>
        </w:rPr>
        <w:t xml:space="preserve">       почтой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spellStart"/>
      <w:r w:rsidRPr="00316A0D">
        <w:rPr>
          <w:rFonts w:ascii="Times New Roman" w:hAnsi="Times New Roman" w:cs="Times New Roman"/>
        </w:rPr>
        <w:t>▼</w:t>
      </w:r>
      <w:proofErr w:type="spellEnd"/>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      </w:t>
      </w:r>
      <w:proofErr w:type="gramStart"/>
      <w:r w:rsidRPr="00316A0D">
        <w:rPr>
          <w:rFonts w:ascii="Times New Roman" w:hAnsi="Times New Roman" w:cs="Times New Roman"/>
        </w:rPr>
        <w:t>Контроль за</w:t>
      </w:r>
      <w:proofErr w:type="gramEnd"/>
      <w:r w:rsidRPr="00316A0D">
        <w:rPr>
          <w:rFonts w:ascii="Times New Roman" w:hAnsi="Times New Roman" w:cs="Times New Roman"/>
        </w:rPr>
        <w:t xml:space="preserve"> исполнением предписания        │</w:t>
      </w:r>
    </w:p>
    <w:p w:rsidR="00BB1232" w:rsidRPr="00316A0D" w:rsidRDefault="00BB1232" w:rsidP="00BB1232">
      <w:pPr>
        <w:pStyle w:val="a8"/>
        <w:jc w:val="both"/>
        <w:rPr>
          <w:rFonts w:ascii="Times New Roman" w:hAnsi="Times New Roman" w:cs="Times New Roman"/>
        </w:rPr>
      </w:pPr>
      <w:r w:rsidRPr="00316A0D">
        <w:rPr>
          <w:rFonts w:ascii="Times New Roman" w:hAnsi="Times New Roman" w:cs="Times New Roman"/>
        </w:rPr>
        <w:t xml:space="preserve">          └─────────────────────────────────────────────────┘</w:t>
      </w:r>
    </w:p>
    <w:p w:rsidR="00BB1232" w:rsidRPr="00316A0D" w:rsidRDefault="00BB1232" w:rsidP="00BB1232">
      <w:pPr>
        <w:spacing w:line="240" w:lineRule="auto"/>
        <w:jc w:val="both"/>
        <w:rPr>
          <w:rFonts w:ascii="Times New Roman" w:hAnsi="Times New Roman" w:cs="Times New Roman"/>
          <w:sz w:val="24"/>
          <w:szCs w:val="24"/>
        </w:rPr>
      </w:pPr>
    </w:p>
    <w:p w:rsidR="008D3154" w:rsidRDefault="008D3154"/>
    <w:sectPr w:rsidR="008D3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3B"/>
    <w:multiLevelType w:val="multilevel"/>
    <w:tmpl w:val="A5309EA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B1232"/>
    <w:rsid w:val="008D3154"/>
    <w:rsid w:val="00BB1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1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23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B1232"/>
    <w:pPr>
      <w:ind w:left="720"/>
      <w:contextualSpacing/>
    </w:pPr>
  </w:style>
  <w:style w:type="paragraph" w:customStyle="1" w:styleId="a4">
    <w:name w:val="Нормальный (таблица)"/>
    <w:basedOn w:val="a"/>
    <w:next w:val="a"/>
    <w:uiPriority w:val="99"/>
    <w:rsid w:val="00BB123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5">
    <w:name w:val="Прижатый влево"/>
    <w:basedOn w:val="a"/>
    <w:next w:val="a"/>
    <w:uiPriority w:val="99"/>
    <w:rsid w:val="00BB123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6">
    <w:name w:val="Гипертекстовая ссылка"/>
    <w:basedOn w:val="a0"/>
    <w:uiPriority w:val="99"/>
    <w:rsid w:val="00BB1232"/>
    <w:rPr>
      <w:rFonts w:cs="Times New Roman"/>
      <w:color w:val="106BBE"/>
    </w:rPr>
  </w:style>
  <w:style w:type="character" w:customStyle="1" w:styleId="a7">
    <w:name w:val="Цветовое выделение"/>
    <w:uiPriority w:val="99"/>
    <w:rsid w:val="00BB1232"/>
    <w:rPr>
      <w:b/>
      <w:color w:val="26282F"/>
    </w:rPr>
  </w:style>
  <w:style w:type="paragraph" w:customStyle="1" w:styleId="a8">
    <w:name w:val="Таблицы (моноширинный)"/>
    <w:basedOn w:val="a"/>
    <w:next w:val="a"/>
    <w:uiPriority w:val="99"/>
    <w:rsid w:val="00BB1232"/>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4247.1005" TargetMode="External"/><Relationship Id="rId18" Type="http://schemas.openxmlformats.org/officeDocument/2006/relationships/hyperlink" Target="garantF1://15061471.0" TargetMode="External"/><Relationship Id="rId3" Type="http://schemas.openxmlformats.org/officeDocument/2006/relationships/settings" Target="settings.xml"/><Relationship Id="rId21" Type="http://schemas.openxmlformats.org/officeDocument/2006/relationships/hyperlink" Target="garantF1://12038291.100" TargetMode="External"/><Relationship Id="rId7" Type="http://schemas.openxmlformats.org/officeDocument/2006/relationships/hyperlink" Target="garantF1://12038291.0" TargetMode="External"/><Relationship Id="rId12" Type="http://schemas.openxmlformats.org/officeDocument/2006/relationships/hyperlink" Target="garantF1://12077032.0" TargetMode="External"/><Relationship Id="rId17" Type="http://schemas.openxmlformats.org/officeDocument/2006/relationships/hyperlink" Target="garantF1://15061471.11000" TargetMode="External"/><Relationship Id="rId2" Type="http://schemas.openxmlformats.org/officeDocument/2006/relationships/styles" Target="styles.xml"/><Relationship Id="rId16" Type="http://schemas.openxmlformats.org/officeDocument/2006/relationships/hyperlink" Target="garantF1://12067036.0" TargetMode="External"/><Relationship Id="rId20" Type="http://schemas.openxmlformats.org/officeDocument/2006/relationships/hyperlink" Target="garantF1://15061471.0" TargetMode="External"/><Relationship Id="rId1" Type="http://schemas.openxmlformats.org/officeDocument/2006/relationships/numbering" Target="numbering.xml"/><Relationship Id="rId6" Type="http://schemas.openxmlformats.org/officeDocument/2006/relationships/hyperlink" Target="garantF1://12025267.0" TargetMode="External"/><Relationship Id="rId11" Type="http://schemas.openxmlformats.org/officeDocument/2006/relationships/hyperlink" Target="garantF1://15046768.0" TargetMode="External"/><Relationship Id="rId24" Type="http://schemas.openxmlformats.org/officeDocument/2006/relationships/theme" Target="theme/theme1.xml"/><Relationship Id="rId5" Type="http://schemas.openxmlformats.org/officeDocument/2006/relationships/hyperlink" Target="garantF1://10003000.0" TargetMode="External"/><Relationship Id="rId15" Type="http://schemas.openxmlformats.org/officeDocument/2006/relationships/hyperlink" Target="garantF1://12067036.3000" TargetMode="External"/><Relationship Id="rId23" Type="http://schemas.openxmlformats.org/officeDocument/2006/relationships/fontTable" Target="fontTable.xml"/><Relationship Id="rId10" Type="http://schemas.openxmlformats.org/officeDocument/2006/relationships/hyperlink" Target="garantF1://12067036.0" TargetMode="External"/><Relationship Id="rId19" Type="http://schemas.openxmlformats.org/officeDocument/2006/relationships/hyperlink" Target="garantF1://15061471.12000"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12064247.0" TargetMode="External"/><Relationship Id="rId22" Type="http://schemas.openxmlformats.org/officeDocument/2006/relationships/hyperlink" Target="garantF1://12038291.16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6515</Words>
  <Characters>37139</Characters>
  <Application>Microsoft Office Word</Application>
  <DocSecurity>0</DocSecurity>
  <Lines>309</Lines>
  <Paragraphs>87</Paragraphs>
  <ScaleCrop>false</ScaleCrop>
  <Company>Reanimator Extreme Edition</Company>
  <LinksUpToDate>false</LinksUpToDate>
  <CharactersWithSpaces>43567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2015-06-04T11:26:00Z</dcterms:created>
  <dcterms:modified xsi:type="dcterms:W3CDTF">2015-06-04T11:26:00Z</dcterms:modified>
</cp:coreProperties>
</file>