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B8" w:rsidRPr="00DB3375" w:rsidRDefault="00096BB8" w:rsidP="00096BB8">
      <w:pPr>
        <w:spacing w:after="0" w:line="240" w:lineRule="auto"/>
        <w:jc w:val="center"/>
        <w:rPr>
          <w:rFonts w:ascii="Times New Roman" w:hAnsi="Times New Roman"/>
        </w:rPr>
      </w:pPr>
      <w:r w:rsidRPr="00DB3375">
        <w:rPr>
          <w:rFonts w:ascii="Times New Roman" w:hAnsi="Times New Roman"/>
        </w:rPr>
        <w:t>РОССИЙСКАЯ ФЕДЕРАЦИЯ</w:t>
      </w:r>
    </w:p>
    <w:p w:rsidR="00096BB8" w:rsidRPr="00DB3375" w:rsidRDefault="00096BB8" w:rsidP="00096BB8">
      <w:pPr>
        <w:spacing w:after="0" w:line="240" w:lineRule="auto"/>
        <w:jc w:val="center"/>
        <w:rPr>
          <w:rFonts w:ascii="Times New Roman" w:hAnsi="Times New Roman"/>
        </w:rPr>
      </w:pPr>
      <w:r w:rsidRPr="00DB3375">
        <w:rPr>
          <w:rFonts w:ascii="Times New Roman" w:hAnsi="Times New Roman"/>
        </w:rPr>
        <w:t>КОСТРОМСКАЯ ОБЛАСТЬ</w:t>
      </w:r>
    </w:p>
    <w:p w:rsidR="00096BB8" w:rsidRPr="00DB3375" w:rsidRDefault="00096BB8" w:rsidP="00096BB8">
      <w:pPr>
        <w:spacing w:after="0" w:line="240" w:lineRule="auto"/>
        <w:jc w:val="center"/>
        <w:rPr>
          <w:rFonts w:ascii="Times New Roman" w:hAnsi="Times New Roman"/>
        </w:rPr>
      </w:pPr>
      <w:r w:rsidRPr="00DB3375">
        <w:rPr>
          <w:rFonts w:ascii="Times New Roman" w:hAnsi="Times New Roman"/>
        </w:rPr>
        <w:t>ПОНАЗЫРЕВСКИЙ МУНИЦИПАЛЬНЫЙ РАЙОН</w:t>
      </w:r>
    </w:p>
    <w:p w:rsidR="00096BB8" w:rsidRPr="00DB3375" w:rsidRDefault="00096BB8" w:rsidP="00096BB8">
      <w:pPr>
        <w:spacing w:after="0" w:line="240" w:lineRule="auto"/>
        <w:jc w:val="center"/>
        <w:rPr>
          <w:rFonts w:ascii="Times New Roman" w:hAnsi="Times New Roman"/>
        </w:rPr>
      </w:pPr>
      <w:r w:rsidRPr="00DB3375">
        <w:rPr>
          <w:rFonts w:ascii="Times New Roman" w:hAnsi="Times New Roman"/>
        </w:rPr>
        <w:t>АДМИНИСТРАЦИЯ ГОРОДСКОГО ПОСЕЛЕНИЯ  ПОСЕЛОК ПОНАЗЫРЕВО</w:t>
      </w: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  <w:r w:rsidRPr="00DB3375">
        <w:rPr>
          <w:rFonts w:ascii="Times New Roman" w:hAnsi="Times New Roman"/>
        </w:rPr>
        <w:t xml:space="preserve">                                                        РАСПОРЯЖЕНИЕ</w:t>
      </w: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</w:p>
    <w:p w:rsidR="00096BB8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«14» ноября  2014</w:t>
      </w:r>
      <w:r w:rsidRPr="00DB3375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109-р</w:t>
      </w: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</w:p>
    <w:p w:rsidR="00096BB8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  <w:r w:rsidRPr="00DB3375">
        <w:rPr>
          <w:rFonts w:ascii="Times New Roman" w:hAnsi="Times New Roman"/>
        </w:rPr>
        <w:t xml:space="preserve">О  включении </w:t>
      </w:r>
      <w:r>
        <w:rPr>
          <w:rFonts w:ascii="Times New Roman" w:hAnsi="Times New Roman"/>
        </w:rPr>
        <w:t xml:space="preserve">земельного участка </w:t>
      </w:r>
      <w:proofErr w:type="gramStart"/>
      <w:r w:rsidRPr="00DB3375">
        <w:rPr>
          <w:rFonts w:ascii="Times New Roman" w:hAnsi="Times New Roman"/>
        </w:rPr>
        <w:t>в</w:t>
      </w:r>
      <w:proofErr w:type="gramEnd"/>
      <w:r w:rsidRPr="00DB3375">
        <w:rPr>
          <w:rFonts w:ascii="Times New Roman" w:hAnsi="Times New Roman"/>
        </w:rPr>
        <w:t xml:space="preserve"> </w:t>
      </w:r>
    </w:p>
    <w:p w:rsidR="00096BB8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  <w:r w:rsidRPr="00DB3375">
        <w:rPr>
          <w:rFonts w:ascii="Times New Roman" w:hAnsi="Times New Roman"/>
        </w:rPr>
        <w:t xml:space="preserve">Реестр муниципального имущества, </w:t>
      </w:r>
    </w:p>
    <w:p w:rsidR="00096BB8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B3375">
        <w:rPr>
          <w:rFonts w:ascii="Times New Roman" w:hAnsi="Times New Roman"/>
        </w:rPr>
        <w:t>находящегося</w:t>
      </w:r>
      <w:proofErr w:type="gramEnd"/>
      <w:r w:rsidRPr="00DB3375">
        <w:rPr>
          <w:rFonts w:ascii="Times New Roman" w:hAnsi="Times New Roman"/>
        </w:rPr>
        <w:t xml:space="preserve"> в собственности</w:t>
      </w:r>
      <w:r>
        <w:rPr>
          <w:rFonts w:ascii="Times New Roman" w:hAnsi="Times New Roman"/>
        </w:rPr>
        <w:t xml:space="preserve"> </w:t>
      </w:r>
      <w:r w:rsidRPr="00DB3375">
        <w:rPr>
          <w:rFonts w:ascii="Times New Roman" w:hAnsi="Times New Roman"/>
        </w:rPr>
        <w:t xml:space="preserve">городского </w:t>
      </w: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  <w:r w:rsidRPr="00DB3375">
        <w:rPr>
          <w:rFonts w:ascii="Times New Roman" w:hAnsi="Times New Roman"/>
        </w:rPr>
        <w:t xml:space="preserve"> поселения   поселок   Поназырево  </w:t>
      </w: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</w:p>
    <w:p w:rsidR="00096BB8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  <w:r w:rsidRPr="00DB3375">
        <w:rPr>
          <w:rFonts w:ascii="Times New Roman" w:hAnsi="Times New Roman"/>
        </w:rPr>
        <w:t xml:space="preserve">      На основании </w:t>
      </w:r>
      <w:r>
        <w:rPr>
          <w:rFonts w:ascii="Times New Roman" w:hAnsi="Times New Roman"/>
        </w:rPr>
        <w:t xml:space="preserve">пункта 4 статьи 30.2. </w:t>
      </w:r>
      <w:proofErr w:type="gramStart"/>
      <w:r>
        <w:rPr>
          <w:rFonts w:ascii="Times New Roman" w:hAnsi="Times New Roman"/>
        </w:rPr>
        <w:t>Федерального закона от 21июля 1997 года «122-ФЗ «О государственной регистрации прав на недвижимое имущество и сделок с ним» регистрации права собственности Муниципального образования городское поселение поселок Поназырево Поназыревского муниципального района Костромской области от 01.10.2014 года на земельный участок из категории земель: земли населенных пунктов, разрешенное использование: для ведения личного подсобного хозяйства, общей площадью 14 600 кв.м. с кадастровым № 44</w:t>
      </w:r>
      <w:proofErr w:type="gramEnd"/>
      <w:r>
        <w:rPr>
          <w:rFonts w:ascii="Times New Roman" w:hAnsi="Times New Roman"/>
        </w:rPr>
        <w:t xml:space="preserve">:18:041801:8, расположенного по адресу: местоположение установлено относительно ориентира, расположенного в границах участка. Почтовый адрес ориентира: Костромская область, </w:t>
      </w:r>
      <w:proofErr w:type="spellStart"/>
      <w:r>
        <w:rPr>
          <w:rFonts w:ascii="Times New Roman" w:hAnsi="Times New Roman"/>
        </w:rPr>
        <w:t>Поназыревский</w:t>
      </w:r>
      <w:proofErr w:type="spellEnd"/>
      <w:r>
        <w:rPr>
          <w:rFonts w:ascii="Times New Roman" w:hAnsi="Times New Roman"/>
        </w:rPr>
        <w:t xml:space="preserve"> район, урочище Кулаково, </w:t>
      </w: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ранее Белобородовой Надежде Викторовне </w:t>
      </w: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  <w:r w:rsidRPr="00DB3375">
        <w:rPr>
          <w:rFonts w:ascii="Times New Roman" w:hAnsi="Times New Roman"/>
        </w:rPr>
        <w:t xml:space="preserve">1. Сектору по имуществу, земле и социальным вопросам администрации городского поселения (Яковлева Г.В.) </w:t>
      </w: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  <w:r w:rsidRPr="00DB3375">
        <w:rPr>
          <w:rFonts w:ascii="Times New Roman" w:hAnsi="Times New Roman"/>
        </w:rPr>
        <w:t>1.1</w:t>
      </w:r>
      <w:proofErr w:type="gramStart"/>
      <w:r w:rsidRPr="00DB3375">
        <w:rPr>
          <w:rFonts w:ascii="Times New Roman" w:hAnsi="Times New Roman"/>
        </w:rPr>
        <w:t xml:space="preserve"> В</w:t>
      </w:r>
      <w:proofErr w:type="gramEnd"/>
      <w:r w:rsidRPr="00DB3375">
        <w:rPr>
          <w:rFonts w:ascii="Times New Roman" w:hAnsi="Times New Roman"/>
        </w:rPr>
        <w:t>ключить в Реестр  муниципального имущества, составляющего муниципальную Казну городского поселения поселок Поназырево:</w:t>
      </w: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  <w:r w:rsidRPr="00DB3375">
        <w:rPr>
          <w:rFonts w:ascii="Times New Roman" w:hAnsi="Times New Roman"/>
        </w:rPr>
        <w:t xml:space="preserve">- земельный участок </w:t>
      </w:r>
      <w:r>
        <w:rPr>
          <w:rFonts w:ascii="Times New Roman" w:hAnsi="Times New Roman"/>
        </w:rPr>
        <w:t xml:space="preserve"> из категории земель: земли населенных пунктов, разрешенное использование: для ведения личного подсобного хозяйства, </w:t>
      </w:r>
      <w:r w:rsidRPr="00DB3375">
        <w:rPr>
          <w:rFonts w:ascii="Times New Roman" w:hAnsi="Times New Roman"/>
        </w:rPr>
        <w:t>общей площадью 1</w:t>
      </w:r>
      <w:r>
        <w:rPr>
          <w:rFonts w:ascii="Times New Roman" w:hAnsi="Times New Roman"/>
        </w:rPr>
        <w:t xml:space="preserve">4 600 кв.м., расположенный </w:t>
      </w:r>
      <w:r w:rsidRPr="00DB3375">
        <w:rPr>
          <w:rFonts w:ascii="Times New Roman" w:hAnsi="Times New Roman"/>
        </w:rPr>
        <w:t>по адресу:</w:t>
      </w:r>
      <w:r>
        <w:rPr>
          <w:rFonts w:ascii="Times New Roman" w:hAnsi="Times New Roman"/>
        </w:rPr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Pr="00DB33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Костромская область, </w:t>
      </w:r>
      <w:proofErr w:type="spellStart"/>
      <w:r w:rsidRPr="00DB3375">
        <w:rPr>
          <w:rFonts w:ascii="Times New Roman" w:hAnsi="Times New Roman"/>
        </w:rPr>
        <w:t>Поназырев</w:t>
      </w:r>
      <w:r>
        <w:rPr>
          <w:rFonts w:ascii="Times New Roman" w:hAnsi="Times New Roman"/>
        </w:rPr>
        <w:t>ский</w:t>
      </w:r>
      <w:proofErr w:type="spellEnd"/>
      <w:r>
        <w:rPr>
          <w:rFonts w:ascii="Times New Roman" w:hAnsi="Times New Roman"/>
        </w:rPr>
        <w:t xml:space="preserve"> район, урочище Кулаково.</w:t>
      </w:r>
      <w:r w:rsidRPr="00DB3375">
        <w:rPr>
          <w:rFonts w:ascii="Times New Roman" w:hAnsi="Times New Roman"/>
        </w:rPr>
        <w:t xml:space="preserve"> </w:t>
      </w: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  <w:r w:rsidRPr="00DB3375">
        <w:rPr>
          <w:rFonts w:ascii="Times New Roman" w:hAnsi="Times New Roman"/>
        </w:rPr>
        <w:t>1.2. Внести      соответствующие   изменения в Реестр муниципального имущества, находящегося в собственности городского поселения поселок Поназырево.</w:t>
      </w: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  <w:r w:rsidRPr="00DB3375">
        <w:rPr>
          <w:rFonts w:ascii="Times New Roman" w:hAnsi="Times New Roman"/>
        </w:rPr>
        <w:t>2. Настоящее постановление вступает в силу  с момента  подписания.</w:t>
      </w:r>
    </w:p>
    <w:p w:rsidR="00096BB8" w:rsidRPr="00DB3375" w:rsidRDefault="00096BB8" w:rsidP="00096BB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096BB8" w:rsidRPr="00DB3375" w:rsidRDefault="00096BB8" w:rsidP="00096BB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096BB8" w:rsidRPr="00DB3375" w:rsidRDefault="00096BB8" w:rsidP="00096BB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096BB8" w:rsidRPr="00DB3375" w:rsidRDefault="00096BB8" w:rsidP="00096BB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096BB8" w:rsidRPr="00DB3375" w:rsidRDefault="00096BB8" w:rsidP="00096BB8">
      <w:pPr>
        <w:spacing w:after="0" w:line="240" w:lineRule="auto"/>
        <w:jc w:val="both"/>
        <w:rPr>
          <w:rFonts w:ascii="Times New Roman" w:hAnsi="Times New Roman"/>
        </w:rPr>
      </w:pPr>
      <w:r w:rsidRPr="00DB3375">
        <w:rPr>
          <w:rFonts w:ascii="Times New Roman" w:hAnsi="Times New Roman"/>
        </w:rPr>
        <w:t xml:space="preserve">Глава городского поселения      </w:t>
      </w:r>
    </w:p>
    <w:p w:rsidR="00096BB8" w:rsidRPr="00B87558" w:rsidRDefault="00096BB8" w:rsidP="00096BB8">
      <w:pPr>
        <w:spacing w:after="0" w:line="240" w:lineRule="auto"/>
        <w:jc w:val="both"/>
      </w:pPr>
      <w:r w:rsidRPr="00DB3375">
        <w:rPr>
          <w:rFonts w:ascii="Times New Roman" w:hAnsi="Times New Roman"/>
        </w:rPr>
        <w:t xml:space="preserve">поселок Поназырево                                                                                    А.А.Тихомиров      </w:t>
      </w:r>
    </w:p>
    <w:p w:rsidR="00096BB8" w:rsidRDefault="00096BB8" w:rsidP="00096BB8">
      <w:pPr>
        <w:jc w:val="both"/>
        <w:rPr>
          <w:sz w:val="28"/>
          <w:szCs w:val="28"/>
        </w:rPr>
      </w:pPr>
    </w:p>
    <w:p w:rsidR="00096BB8" w:rsidRDefault="00096BB8" w:rsidP="00096BB8"/>
    <w:p w:rsidR="00096BB8" w:rsidRDefault="00096BB8" w:rsidP="00096BB8"/>
    <w:p w:rsidR="00096BB8" w:rsidRDefault="00096BB8" w:rsidP="00096BB8"/>
    <w:p w:rsidR="00000000" w:rsidRDefault="00096B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6BB8"/>
    <w:rsid w:val="0009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2014-12-04T06:18:00Z</dcterms:created>
  <dcterms:modified xsi:type="dcterms:W3CDTF">2014-12-04T06:18:00Z</dcterms:modified>
</cp:coreProperties>
</file>