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59" w:rsidRDefault="00FF6659" w:rsidP="0085244E">
      <w:pPr>
        <w:tabs>
          <w:tab w:val="left" w:pos="2805"/>
        </w:tabs>
        <w:spacing w:after="0" w:line="240" w:lineRule="auto"/>
        <w:ind w:firstLine="709"/>
        <w:jc w:val="center"/>
        <w:rPr>
          <w:rFonts w:ascii="Arial" w:hAnsi="Arial" w:cs="Arial"/>
          <w:bCs/>
          <w:color w:val="000000" w:themeColor="text1"/>
          <w:sz w:val="24"/>
          <w:szCs w:val="24"/>
        </w:rPr>
      </w:pPr>
    </w:p>
    <w:p w:rsidR="0085244E" w:rsidRPr="00E0421E" w:rsidRDefault="0085244E" w:rsidP="0085244E">
      <w:pPr>
        <w:tabs>
          <w:tab w:val="left" w:pos="2805"/>
        </w:tabs>
        <w:spacing w:after="0" w:line="240" w:lineRule="auto"/>
        <w:ind w:firstLine="709"/>
        <w:jc w:val="center"/>
        <w:rPr>
          <w:rFonts w:ascii="Times New Roman" w:hAnsi="Times New Roman" w:cs="Times New Roman"/>
          <w:bCs/>
          <w:color w:val="000000" w:themeColor="text1"/>
          <w:sz w:val="24"/>
          <w:szCs w:val="28"/>
        </w:rPr>
      </w:pPr>
      <w:r w:rsidRPr="00E0421E">
        <w:rPr>
          <w:rFonts w:ascii="Times New Roman" w:hAnsi="Times New Roman" w:cs="Times New Roman"/>
          <w:bCs/>
          <w:color w:val="000000" w:themeColor="text1"/>
          <w:sz w:val="24"/>
          <w:szCs w:val="28"/>
        </w:rPr>
        <w:t>РОССИЙСКАЯ ФЕДЕРАЦИЯ</w:t>
      </w:r>
    </w:p>
    <w:p w:rsidR="0085244E" w:rsidRPr="00E0421E" w:rsidRDefault="0085244E" w:rsidP="0085244E">
      <w:pPr>
        <w:tabs>
          <w:tab w:val="left" w:pos="2805"/>
        </w:tabs>
        <w:spacing w:after="0" w:line="240" w:lineRule="auto"/>
        <w:ind w:firstLine="709"/>
        <w:jc w:val="center"/>
        <w:rPr>
          <w:rFonts w:ascii="Times New Roman" w:hAnsi="Times New Roman" w:cs="Times New Roman"/>
          <w:bCs/>
          <w:color w:val="000000" w:themeColor="text1"/>
          <w:sz w:val="24"/>
          <w:szCs w:val="28"/>
        </w:rPr>
      </w:pPr>
      <w:r w:rsidRPr="00E0421E">
        <w:rPr>
          <w:rFonts w:ascii="Times New Roman" w:hAnsi="Times New Roman" w:cs="Times New Roman"/>
          <w:bCs/>
          <w:color w:val="000000" w:themeColor="text1"/>
          <w:sz w:val="24"/>
          <w:szCs w:val="28"/>
        </w:rPr>
        <w:t>КОСТРОМСКАЯ ОБЛАСТЬ</w:t>
      </w:r>
    </w:p>
    <w:p w:rsidR="0085244E" w:rsidRPr="00E0421E" w:rsidRDefault="0085244E" w:rsidP="0085244E">
      <w:pPr>
        <w:tabs>
          <w:tab w:val="left" w:pos="2805"/>
        </w:tabs>
        <w:spacing w:after="0" w:line="240" w:lineRule="auto"/>
        <w:ind w:firstLine="709"/>
        <w:jc w:val="center"/>
        <w:rPr>
          <w:rFonts w:ascii="Times New Roman" w:hAnsi="Times New Roman" w:cs="Times New Roman"/>
          <w:bCs/>
          <w:color w:val="000000" w:themeColor="text1"/>
          <w:sz w:val="24"/>
          <w:szCs w:val="28"/>
        </w:rPr>
      </w:pPr>
      <w:r w:rsidRPr="00E0421E">
        <w:rPr>
          <w:rFonts w:ascii="Times New Roman" w:hAnsi="Times New Roman" w:cs="Times New Roman"/>
          <w:bCs/>
          <w:color w:val="000000" w:themeColor="text1"/>
          <w:sz w:val="24"/>
          <w:szCs w:val="28"/>
        </w:rPr>
        <w:t>ПОНАЗЫРЕВСКИЙ МУНИЦИПАЛЬНЫЙ РАЙОН</w:t>
      </w:r>
    </w:p>
    <w:p w:rsidR="0085244E" w:rsidRPr="00E0421E" w:rsidRDefault="0085244E" w:rsidP="0085244E">
      <w:pPr>
        <w:tabs>
          <w:tab w:val="left" w:pos="2805"/>
        </w:tabs>
        <w:spacing w:after="0" w:line="240" w:lineRule="auto"/>
        <w:ind w:firstLine="709"/>
        <w:jc w:val="center"/>
        <w:rPr>
          <w:rFonts w:ascii="Times New Roman" w:hAnsi="Times New Roman" w:cs="Times New Roman"/>
          <w:bCs/>
          <w:color w:val="000000" w:themeColor="text1"/>
          <w:sz w:val="24"/>
          <w:szCs w:val="28"/>
        </w:rPr>
      </w:pPr>
      <w:r w:rsidRPr="00E0421E">
        <w:rPr>
          <w:rFonts w:ascii="Times New Roman" w:hAnsi="Times New Roman" w:cs="Times New Roman"/>
          <w:bCs/>
          <w:color w:val="000000" w:themeColor="text1"/>
          <w:sz w:val="24"/>
          <w:szCs w:val="28"/>
        </w:rPr>
        <w:t>СОВЕТ ДЕПУТАТОВ ГОРОДСКОГО ПОСЕЛЕНИЯ</w:t>
      </w:r>
    </w:p>
    <w:p w:rsidR="0085244E" w:rsidRPr="00E0421E" w:rsidRDefault="0085244E" w:rsidP="0085244E">
      <w:pPr>
        <w:tabs>
          <w:tab w:val="left" w:pos="2805"/>
        </w:tabs>
        <w:spacing w:after="0" w:line="240" w:lineRule="auto"/>
        <w:ind w:firstLine="709"/>
        <w:jc w:val="center"/>
        <w:rPr>
          <w:rFonts w:ascii="Times New Roman" w:hAnsi="Times New Roman" w:cs="Times New Roman"/>
          <w:color w:val="000000" w:themeColor="text1"/>
          <w:sz w:val="24"/>
          <w:szCs w:val="28"/>
        </w:rPr>
      </w:pPr>
      <w:r w:rsidRPr="00E0421E">
        <w:rPr>
          <w:rFonts w:ascii="Times New Roman" w:hAnsi="Times New Roman" w:cs="Times New Roman"/>
          <w:bCs/>
          <w:color w:val="000000" w:themeColor="text1"/>
          <w:sz w:val="24"/>
          <w:szCs w:val="28"/>
        </w:rPr>
        <w:t>ПОСЕЛОК ПОНАЗЫРЕВО ВТОРОГО СОЗЫВА</w:t>
      </w:r>
    </w:p>
    <w:p w:rsidR="0085244E" w:rsidRPr="00E0421E" w:rsidRDefault="0085244E" w:rsidP="0085244E">
      <w:pPr>
        <w:spacing w:after="0" w:line="240" w:lineRule="auto"/>
        <w:ind w:firstLine="709"/>
        <w:jc w:val="both"/>
        <w:rPr>
          <w:rFonts w:ascii="Times New Roman" w:eastAsia="Times New Roman" w:hAnsi="Times New Roman" w:cs="Times New Roman"/>
          <w:sz w:val="24"/>
          <w:szCs w:val="28"/>
        </w:rPr>
      </w:pPr>
    </w:p>
    <w:p w:rsidR="0085244E" w:rsidRPr="00E0421E" w:rsidRDefault="0085244E" w:rsidP="0085244E">
      <w:pPr>
        <w:spacing w:after="0" w:line="240" w:lineRule="auto"/>
        <w:ind w:firstLine="709"/>
        <w:jc w:val="both"/>
        <w:rPr>
          <w:rFonts w:ascii="Times New Roman" w:eastAsia="Times New Roman" w:hAnsi="Times New Roman" w:cs="Times New Roman"/>
          <w:sz w:val="24"/>
          <w:szCs w:val="28"/>
        </w:rPr>
      </w:pPr>
    </w:p>
    <w:p w:rsidR="0085244E" w:rsidRPr="00E0421E" w:rsidRDefault="0085244E" w:rsidP="0085244E">
      <w:pPr>
        <w:spacing w:after="0" w:line="240" w:lineRule="auto"/>
        <w:ind w:firstLine="709"/>
        <w:jc w:val="center"/>
        <w:rPr>
          <w:rFonts w:ascii="Times New Roman" w:eastAsia="Times New Roman" w:hAnsi="Times New Roman" w:cs="Times New Roman"/>
          <w:sz w:val="24"/>
          <w:szCs w:val="28"/>
        </w:rPr>
      </w:pPr>
      <w:r w:rsidRPr="00E0421E">
        <w:rPr>
          <w:rFonts w:ascii="Times New Roman" w:eastAsia="Times New Roman" w:hAnsi="Times New Roman" w:cs="Times New Roman"/>
          <w:sz w:val="24"/>
          <w:szCs w:val="28"/>
        </w:rPr>
        <w:t>РЕШЕНИЕ</w:t>
      </w:r>
    </w:p>
    <w:p w:rsidR="0085244E" w:rsidRPr="00E0421E" w:rsidRDefault="0085244E" w:rsidP="0085244E">
      <w:pPr>
        <w:spacing w:after="0" w:line="240" w:lineRule="auto"/>
        <w:ind w:firstLine="709"/>
        <w:jc w:val="both"/>
        <w:rPr>
          <w:rFonts w:ascii="Times New Roman" w:eastAsia="Times New Roman" w:hAnsi="Times New Roman" w:cs="Times New Roman"/>
          <w:sz w:val="24"/>
          <w:szCs w:val="28"/>
        </w:rPr>
      </w:pPr>
    </w:p>
    <w:p w:rsidR="0085244E" w:rsidRPr="00E0421E" w:rsidRDefault="0085244E" w:rsidP="0085244E">
      <w:pPr>
        <w:spacing w:after="0" w:line="240" w:lineRule="auto"/>
        <w:ind w:firstLine="709"/>
        <w:jc w:val="both"/>
        <w:rPr>
          <w:rFonts w:ascii="Times New Roman" w:eastAsia="Times New Roman" w:hAnsi="Times New Roman" w:cs="Times New Roman"/>
          <w:sz w:val="24"/>
          <w:szCs w:val="28"/>
        </w:rPr>
      </w:pPr>
    </w:p>
    <w:p w:rsidR="0085244E" w:rsidRPr="00E0421E" w:rsidRDefault="0085244E" w:rsidP="0085244E">
      <w:pPr>
        <w:spacing w:after="0" w:line="240" w:lineRule="auto"/>
        <w:ind w:firstLine="709"/>
        <w:jc w:val="both"/>
        <w:rPr>
          <w:rFonts w:ascii="Times New Roman" w:eastAsia="Times New Roman" w:hAnsi="Times New Roman" w:cs="Times New Roman"/>
          <w:sz w:val="24"/>
          <w:szCs w:val="28"/>
        </w:rPr>
      </w:pPr>
      <w:r w:rsidRPr="00E0421E">
        <w:rPr>
          <w:rFonts w:ascii="Times New Roman" w:eastAsia="Times New Roman" w:hAnsi="Times New Roman" w:cs="Times New Roman"/>
          <w:sz w:val="24"/>
          <w:szCs w:val="28"/>
        </w:rPr>
        <w:t>от «_</w:t>
      </w:r>
      <w:r w:rsidR="00BE4150">
        <w:rPr>
          <w:rFonts w:ascii="Times New Roman" w:eastAsia="Times New Roman" w:hAnsi="Times New Roman" w:cs="Times New Roman"/>
          <w:sz w:val="24"/>
          <w:szCs w:val="28"/>
        </w:rPr>
        <w:t>29</w:t>
      </w:r>
      <w:r w:rsidRPr="00E0421E">
        <w:rPr>
          <w:rFonts w:ascii="Times New Roman" w:eastAsia="Times New Roman" w:hAnsi="Times New Roman" w:cs="Times New Roman"/>
          <w:sz w:val="24"/>
          <w:szCs w:val="28"/>
        </w:rPr>
        <w:t xml:space="preserve">_» </w:t>
      </w:r>
      <w:proofErr w:type="spellStart"/>
      <w:r w:rsidRPr="00E0421E">
        <w:rPr>
          <w:rFonts w:ascii="Times New Roman" w:eastAsia="Times New Roman" w:hAnsi="Times New Roman" w:cs="Times New Roman"/>
          <w:sz w:val="24"/>
          <w:szCs w:val="28"/>
        </w:rPr>
        <w:t>_</w:t>
      </w:r>
      <w:r w:rsidR="00BE4150">
        <w:rPr>
          <w:rFonts w:ascii="Times New Roman" w:eastAsia="Times New Roman" w:hAnsi="Times New Roman" w:cs="Times New Roman"/>
          <w:sz w:val="24"/>
          <w:szCs w:val="28"/>
        </w:rPr>
        <w:t>сентября</w:t>
      </w:r>
      <w:proofErr w:type="spellEnd"/>
      <w:r w:rsidRPr="00E0421E">
        <w:rPr>
          <w:rFonts w:ascii="Times New Roman" w:eastAsia="Times New Roman" w:hAnsi="Times New Roman" w:cs="Times New Roman"/>
          <w:sz w:val="24"/>
          <w:szCs w:val="28"/>
        </w:rPr>
        <w:t>_  2016 г. № _</w:t>
      </w:r>
      <w:r w:rsidR="00BE4150">
        <w:rPr>
          <w:rFonts w:ascii="Times New Roman" w:eastAsia="Times New Roman" w:hAnsi="Times New Roman" w:cs="Times New Roman"/>
          <w:sz w:val="24"/>
          <w:szCs w:val="28"/>
        </w:rPr>
        <w:t>37</w:t>
      </w:r>
      <w:r w:rsidRPr="00E0421E">
        <w:rPr>
          <w:rFonts w:ascii="Times New Roman" w:eastAsia="Times New Roman" w:hAnsi="Times New Roman" w:cs="Times New Roman"/>
          <w:sz w:val="24"/>
          <w:szCs w:val="28"/>
        </w:rPr>
        <w:t>__</w:t>
      </w:r>
    </w:p>
    <w:p w:rsidR="0085244E" w:rsidRPr="00E0421E" w:rsidRDefault="0085244E" w:rsidP="0085244E">
      <w:pPr>
        <w:spacing w:after="0" w:line="240" w:lineRule="auto"/>
        <w:ind w:firstLine="709"/>
        <w:jc w:val="both"/>
        <w:rPr>
          <w:rFonts w:ascii="Times New Roman" w:eastAsia="Times New Roman" w:hAnsi="Times New Roman" w:cs="Times New Roman"/>
          <w:sz w:val="24"/>
          <w:szCs w:val="28"/>
        </w:rPr>
      </w:pPr>
    </w:p>
    <w:p w:rsidR="00E0421E" w:rsidRDefault="00E0421E" w:rsidP="0085244E">
      <w:pPr>
        <w:spacing w:after="0" w:line="240" w:lineRule="auto"/>
        <w:rPr>
          <w:rFonts w:ascii="Times New Roman" w:hAnsi="Times New Roman" w:cs="Times New Roman"/>
          <w:szCs w:val="28"/>
        </w:rPr>
      </w:pPr>
    </w:p>
    <w:p w:rsidR="0085244E" w:rsidRPr="00E0421E" w:rsidRDefault="0085244E" w:rsidP="0085244E">
      <w:pPr>
        <w:spacing w:after="0" w:line="240" w:lineRule="auto"/>
        <w:rPr>
          <w:rFonts w:ascii="Times New Roman" w:hAnsi="Times New Roman" w:cs="Times New Roman"/>
          <w:szCs w:val="28"/>
        </w:rPr>
      </w:pPr>
      <w:r w:rsidRPr="00E0421E">
        <w:rPr>
          <w:rFonts w:ascii="Times New Roman" w:hAnsi="Times New Roman" w:cs="Times New Roman"/>
          <w:szCs w:val="28"/>
        </w:rPr>
        <w:t>Об избрании председателя Совета</w:t>
      </w:r>
    </w:p>
    <w:p w:rsidR="0085244E" w:rsidRPr="00E0421E" w:rsidRDefault="0085244E" w:rsidP="0085244E">
      <w:pPr>
        <w:spacing w:after="0" w:line="240" w:lineRule="auto"/>
        <w:rPr>
          <w:rFonts w:ascii="Times New Roman" w:hAnsi="Times New Roman" w:cs="Times New Roman"/>
          <w:szCs w:val="28"/>
        </w:rPr>
      </w:pPr>
      <w:r w:rsidRPr="00E0421E">
        <w:rPr>
          <w:rFonts w:ascii="Times New Roman" w:hAnsi="Times New Roman" w:cs="Times New Roman"/>
          <w:szCs w:val="28"/>
        </w:rPr>
        <w:t>депутатов городского поселения</w:t>
      </w:r>
    </w:p>
    <w:p w:rsidR="0085244E" w:rsidRPr="00E0421E" w:rsidRDefault="0085244E" w:rsidP="0085244E">
      <w:pPr>
        <w:spacing w:after="0" w:line="240" w:lineRule="auto"/>
        <w:rPr>
          <w:rFonts w:ascii="Times New Roman" w:hAnsi="Times New Roman" w:cs="Times New Roman"/>
          <w:szCs w:val="28"/>
        </w:rPr>
      </w:pPr>
      <w:r w:rsidRPr="00E0421E">
        <w:rPr>
          <w:rFonts w:ascii="Times New Roman" w:hAnsi="Times New Roman" w:cs="Times New Roman"/>
          <w:szCs w:val="28"/>
        </w:rPr>
        <w:t>п</w:t>
      </w:r>
      <w:proofErr w:type="gramStart"/>
      <w:r w:rsidRPr="00E0421E">
        <w:rPr>
          <w:rFonts w:ascii="Times New Roman" w:hAnsi="Times New Roman" w:cs="Times New Roman"/>
          <w:szCs w:val="28"/>
        </w:rPr>
        <w:t>.П</w:t>
      </w:r>
      <w:proofErr w:type="gramEnd"/>
      <w:r w:rsidRPr="00E0421E">
        <w:rPr>
          <w:rFonts w:ascii="Times New Roman" w:hAnsi="Times New Roman" w:cs="Times New Roman"/>
          <w:szCs w:val="28"/>
        </w:rPr>
        <w:t xml:space="preserve">оназырево, зам. председателя </w:t>
      </w:r>
    </w:p>
    <w:p w:rsidR="0085244E" w:rsidRPr="00E0421E" w:rsidRDefault="0085244E" w:rsidP="0085244E">
      <w:pPr>
        <w:spacing w:after="0" w:line="240" w:lineRule="auto"/>
        <w:rPr>
          <w:rFonts w:ascii="Times New Roman" w:hAnsi="Times New Roman" w:cs="Times New Roman"/>
          <w:szCs w:val="28"/>
        </w:rPr>
      </w:pPr>
      <w:r w:rsidRPr="00E0421E">
        <w:rPr>
          <w:rFonts w:ascii="Times New Roman" w:hAnsi="Times New Roman" w:cs="Times New Roman"/>
          <w:szCs w:val="28"/>
        </w:rPr>
        <w:t>Совета депутатов городского поселения</w:t>
      </w:r>
    </w:p>
    <w:p w:rsidR="0085244E" w:rsidRPr="00E0421E" w:rsidRDefault="0085244E" w:rsidP="0085244E">
      <w:pPr>
        <w:spacing w:after="0" w:line="240" w:lineRule="auto"/>
        <w:rPr>
          <w:rFonts w:ascii="Times New Roman" w:hAnsi="Times New Roman" w:cs="Times New Roman"/>
          <w:szCs w:val="28"/>
        </w:rPr>
      </w:pPr>
      <w:r w:rsidRPr="00E0421E">
        <w:rPr>
          <w:rFonts w:ascii="Times New Roman" w:hAnsi="Times New Roman" w:cs="Times New Roman"/>
          <w:szCs w:val="28"/>
        </w:rPr>
        <w:t>поселок Поназырево</w:t>
      </w:r>
    </w:p>
    <w:p w:rsidR="0085244E" w:rsidRPr="00E0421E" w:rsidRDefault="0085244E" w:rsidP="0085244E">
      <w:pPr>
        <w:spacing w:after="0" w:line="240" w:lineRule="auto"/>
        <w:rPr>
          <w:rFonts w:ascii="Times New Roman" w:hAnsi="Times New Roman" w:cs="Times New Roman"/>
          <w:sz w:val="24"/>
          <w:szCs w:val="28"/>
        </w:rPr>
      </w:pPr>
    </w:p>
    <w:p w:rsidR="0085244E" w:rsidRPr="00E0421E" w:rsidRDefault="0085244E" w:rsidP="0085244E">
      <w:pPr>
        <w:spacing w:after="0" w:line="240" w:lineRule="auto"/>
        <w:rPr>
          <w:rFonts w:ascii="Times New Roman" w:hAnsi="Times New Roman" w:cs="Times New Roman"/>
          <w:sz w:val="24"/>
          <w:szCs w:val="28"/>
        </w:rPr>
      </w:pPr>
    </w:p>
    <w:p w:rsidR="0085244E" w:rsidRPr="00E0421E" w:rsidRDefault="0085244E" w:rsidP="0085244E">
      <w:pPr>
        <w:spacing w:after="0" w:line="240" w:lineRule="auto"/>
        <w:ind w:firstLine="708"/>
        <w:jc w:val="both"/>
        <w:rPr>
          <w:rFonts w:ascii="Times New Roman" w:hAnsi="Times New Roman" w:cs="Times New Roman"/>
          <w:sz w:val="24"/>
          <w:szCs w:val="28"/>
        </w:rPr>
      </w:pPr>
      <w:r w:rsidRPr="00E0421E">
        <w:rPr>
          <w:rFonts w:ascii="Times New Roman" w:hAnsi="Times New Roman" w:cs="Times New Roman"/>
          <w:sz w:val="24"/>
          <w:szCs w:val="28"/>
        </w:rPr>
        <w:t>В соответствии с Регламентом работы Совета депутатов городского поселения поселок Поназырево, утвержденным Решением Совета депутатов городского поселения поселок Поназырево от 23.09.2005 г № 7, на основании протоколов счетной комиссии от «_</w:t>
      </w:r>
      <w:r w:rsidR="00BE4150">
        <w:rPr>
          <w:rFonts w:ascii="Times New Roman" w:hAnsi="Times New Roman" w:cs="Times New Roman"/>
          <w:sz w:val="24"/>
          <w:szCs w:val="28"/>
        </w:rPr>
        <w:t>29</w:t>
      </w:r>
      <w:r w:rsidRPr="00E0421E">
        <w:rPr>
          <w:rFonts w:ascii="Times New Roman" w:hAnsi="Times New Roman" w:cs="Times New Roman"/>
          <w:sz w:val="24"/>
          <w:szCs w:val="28"/>
        </w:rPr>
        <w:t xml:space="preserve">_» </w:t>
      </w:r>
      <w:r w:rsidR="00BE4150">
        <w:rPr>
          <w:rFonts w:ascii="Times New Roman" w:hAnsi="Times New Roman" w:cs="Times New Roman"/>
          <w:sz w:val="24"/>
          <w:szCs w:val="28"/>
        </w:rPr>
        <w:t xml:space="preserve">сентября 2016 года № 3, 4 </w:t>
      </w:r>
      <w:r w:rsidRPr="00E0421E">
        <w:rPr>
          <w:rFonts w:ascii="Times New Roman" w:hAnsi="Times New Roman" w:cs="Times New Roman"/>
          <w:sz w:val="24"/>
          <w:szCs w:val="28"/>
        </w:rPr>
        <w:t xml:space="preserve"> Совет депутатов муниципального образования городское поселение поселок Поназырево</w:t>
      </w:r>
    </w:p>
    <w:p w:rsidR="0085244E" w:rsidRPr="00E0421E" w:rsidRDefault="0085244E" w:rsidP="0085244E">
      <w:pPr>
        <w:spacing w:after="0" w:line="240" w:lineRule="auto"/>
        <w:jc w:val="both"/>
        <w:rPr>
          <w:rFonts w:ascii="Times New Roman" w:hAnsi="Times New Roman" w:cs="Times New Roman"/>
          <w:sz w:val="24"/>
          <w:szCs w:val="28"/>
        </w:rPr>
      </w:pPr>
    </w:p>
    <w:p w:rsidR="0085244E" w:rsidRPr="00E0421E" w:rsidRDefault="0085244E" w:rsidP="0085244E">
      <w:pPr>
        <w:spacing w:after="0" w:line="240" w:lineRule="auto"/>
        <w:jc w:val="center"/>
        <w:rPr>
          <w:rFonts w:ascii="Times New Roman" w:hAnsi="Times New Roman" w:cs="Times New Roman"/>
          <w:sz w:val="24"/>
          <w:szCs w:val="28"/>
        </w:rPr>
      </w:pPr>
      <w:r w:rsidRPr="00E0421E">
        <w:rPr>
          <w:rFonts w:ascii="Times New Roman" w:hAnsi="Times New Roman" w:cs="Times New Roman"/>
          <w:sz w:val="24"/>
          <w:szCs w:val="28"/>
        </w:rPr>
        <w:t>РЕШИЛ:</w:t>
      </w:r>
    </w:p>
    <w:p w:rsidR="0085244E" w:rsidRPr="00E0421E" w:rsidRDefault="0085244E" w:rsidP="0085244E">
      <w:pPr>
        <w:spacing w:after="0" w:line="240" w:lineRule="auto"/>
        <w:jc w:val="center"/>
        <w:rPr>
          <w:rFonts w:ascii="Times New Roman" w:hAnsi="Times New Roman" w:cs="Times New Roman"/>
          <w:sz w:val="24"/>
          <w:szCs w:val="28"/>
        </w:rPr>
      </w:pPr>
    </w:p>
    <w:p w:rsidR="00FF6659" w:rsidRPr="00E0421E" w:rsidRDefault="00FF6659" w:rsidP="0085244E">
      <w:pPr>
        <w:spacing w:after="0" w:line="240" w:lineRule="auto"/>
        <w:jc w:val="both"/>
        <w:rPr>
          <w:rFonts w:ascii="Times New Roman" w:hAnsi="Times New Roman" w:cs="Times New Roman"/>
          <w:sz w:val="24"/>
          <w:szCs w:val="28"/>
        </w:rPr>
      </w:pPr>
      <w:r w:rsidRPr="00E0421E">
        <w:rPr>
          <w:rFonts w:ascii="Times New Roman" w:hAnsi="Times New Roman" w:cs="Times New Roman"/>
          <w:sz w:val="24"/>
          <w:szCs w:val="28"/>
        </w:rPr>
        <w:t xml:space="preserve">1. </w:t>
      </w:r>
      <w:proofErr w:type="gramStart"/>
      <w:r w:rsidR="0085244E" w:rsidRPr="00E0421E">
        <w:rPr>
          <w:rFonts w:ascii="Times New Roman" w:hAnsi="Times New Roman" w:cs="Times New Roman"/>
          <w:sz w:val="24"/>
          <w:szCs w:val="28"/>
        </w:rPr>
        <w:t xml:space="preserve">Утвердить результаты тайного голосования по выборам председателя Совета депутатов муниципального образования городское поселения поселок Поназырево Поназыревского муниципального района Костромской области, зам. председателя Совета  депутатов муниципального образования городское поселения поселок Поназырево Поназыревского муниципального района Костромской области, согласно которым председателем Совета депутатов муниципального образования городское поселение </w:t>
      </w:r>
      <w:r w:rsidR="00E0421E">
        <w:rPr>
          <w:rFonts w:ascii="Times New Roman" w:hAnsi="Times New Roman" w:cs="Times New Roman"/>
          <w:sz w:val="24"/>
          <w:szCs w:val="28"/>
        </w:rPr>
        <w:t xml:space="preserve">поселок Поназырево избрана </w:t>
      </w:r>
      <w:proofErr w:type="spellStart"/>
      <w:r w:rsidR="00BE4150">
        <w:rPr>
          <w:rFonts w:ascii="Times New Roman" w:hAnsi="Times New Roman" w:cs="Times New Roman"/>
          <w:sz w:val="24"/>
          <w:szCs w:val="28"/>
        </w:rPr>
        <w:t>Прыгунова</w:t>
      </w:r>
      <w:proofErr w:type="spellEnd"/>
      <w:r w:rsidR="00BE4150">
        <w:rPr>
          <w:rFonts w:ascii="Times New Roman" w:hAnsi="Times New Roman" w:cs="Times New Roman"/>
          <w:sz w:val="24"/>
          <w:szCs w:val="28"/>
        </w:rPr>
        <w:t xml:space="preserve"> Галина Васильевна</w:t>
      </w:r>
      <w:r w:rsidR="0085244E" w:rsidRPr="00E0421E">
        <w:rPr>
          <w:rFonts w:ascii="Times New Roman" w:hAnsi="Times New Roman" w:cs="Times New Roman"/>
          <w:sz w:val="24"/>
          <w:szCs w:val="28"/>
        </w:rPr>
        <w:t>,</w:t>
      </w:r>
      <w:r w:rsidR="003B6066">
        <w:rPr>
          <w:rFonts w:ascii="Times New Roman" w:hAnsi="Times New Roman" w:cs="Times New Roman"/>
          <w:sz w:val="24"/>
          <w:szCs w:val="28"/>
        </w:rPr>
        <w:t xml:space="preserve"> </w:t>
      </w:r>
      <w:r w:rsidR="0085244E" w:rsidRPr="00E0421E">
        <w:rPr>
          <w:rFonts w:ascii="Times New Roman" w:hAnsi="Times New Roman" w:cs="Times New Roman"/>
          <w:sz w:val="24"/>
          <w:szCs w:val="28"/>
        </w:rPr>
        <w:t xml:space="preserve">зам. председателя Совета депутатов </w:t>
      </w:r>
      <w:r w:rsidR="00BE4150">
        <w:rPr>
          <w:rFonts w:ascii="Times New Roman" w:hAnsi="Times New Roman" w:cs="Times New Roman"/>
          <w:sz w:val="24"/>
          <w:szCs w:val="28"/>
        </w:rPr>
        <w:t>–</w:t>
      </w:r>
      <w:r w:rsidR="0085244E" w:rsidRPr="00E0421E">
        <w:rPr>
          <w:rFonts w:ascii="Times New Roman" w:hAnsi="Times New Roman" w:cs="Times New Roman"/>
          <w:sz w:val="24"/>
          <w:szCs w:val="28"/>
        </w:rPr>
        <w:t xml:space="preserve"> </w:t>
      </w:r>
      <w:r w:rsidR="00BE4150">
        <w:rPr>
          <w:rFonts w:ascii="Times New Roman" w:hAnsi="Times New Roman" w:cs="Times New Roman"/>
          <w:sz w:val="24"/>
          <w:szCs w:val="28"/>
        </w:rPr>
        <w:t>Онучина Валентина Васильевна.</w:t>
      </w:r>
      <w:proofErr w:type="gramEnd"/>
    </w:p>
    <w:p w:rsidR="0085244E" w:rsidRDefault="0085244E" w:rsidP="0085244E">
      <w:pPr>
        <w:spacing w:after="0" w:line="240" w:lineRule="auto"/>
        <w:jc w:val="both"/>
        <w:rPr>
          <w:rFonts w:ascii="Times New Roman" w:hAnsi="Times New Roman" w:cs="Times New Roman"/>
          <w:sz w:val="24"/>
          <w:szCs w:val="28"/>
        </w:rPr>
      </w:pPr>
    </w:p>
    <w:p w:rsidR="00BE4150" w:rsidRDefault="00BE4150" w:rsidP="0085244E">
      <w:pPr>
        <w:spacing w:after="0" w:line="240" w:lineRule="auto"/>
        <w:jc w:val="both"/>
        <w:rPr>
          <w:rFonts w:ascii="Times New Roman" w:hAnsi="Times New Roman" w:cs="Times New Roman"/>
          <w:sz w:val="24"/>
          <w:szCs w:val="28"/>
        </w:rPr>
      </w:pPr>
    </w:p>
    <w:p w:rsidR="00E0421E" w:rsidRPr="00E0421E" w:rsidRDefault="00E0421E" w:rsidP="0085244E">
      <w:pPr>
        <w:spacing w:after="0" w:line="240" w:lineRule="auto"/>
        <w:jc w:val="both"/>
        <w:rPr>
          <w:rFonts w:ascii="Times New Roman" w:hAnsi="Times New Roman" w:cs="Times New Roman"/>
          <w:sz w:val="24"/>
          <w:szCs w:val="28"/>
        </w:rPr>
      </w:pPr>
    </w:p>
    <w:p w:rsidR="0085244E" w:rsidRPr="00E0421E" w:rsidRDefault="0085244E" w:rsidP="0085244E">
      <w:pPr>
        <w:spacing w:after="0" w:line="240" w:lineRule="auto"/>
        <w:jc w:val="both"/>
        <w:rPr>
          <w:rFonts w:ascii="Times New Roman" w:hAnsi="Times New Roman" w:cs="Times New Roman"/>
          <w:sz w:val="24"/>
          <w:szCs w:val="28"/>
        </w:rPr>
      </w:pPr>
      <w:r w:rsidRPr="00E0421E">
        <w:rPr>
          <w:rFonts w:ascii="Times New Roman" w:hAnsi="Times New Roman" w:cs="Times New Roman"/>
          <w:sz w:val="24"/>
          <w:szCs w:val="28"/>
        </w:rPr>
        <w:t xml:space="preserve">Глава городского поселения </w:t>
      </w:r>
    </w:p>
    <w:p w:rsidR="0085244E" w:rsidRDefault="0085244E" w:rsidP="0085244E">
      <w:pPr>
        <w:spacing w:after="0" w:line="240" w:lineRule="auto"/>
        <w:jc w:val="both"/>
        <w:rPr>
          <w:rFonts w:ascii="Times New Roman" w:hAnsi="Times New Roman" w:cs="Times New Roman"/>
          <w:sz w:val="24"/>
          <w:szCs w:val="28"/>
        </w:rPr>
      </w:pPr>
      <w:r w:rsidRPr="00E0421E">
        <w:rPr>
          <w:rFonts w:ascii="Times New Roman" w:hAnsi="Times New Roman" w:cs="Times New Roman"/>
          <w:sz w:val="24"/>
          <w:szCs w:val="28"/>
        </w:rPr>
        <w:t>поселок Поназырево</w:t>
      </w:r>
      <w:r w:rsidRPr="00E0421E">
        <w:rPr>
          <w:rFonts w:ascii="Times New Roman" w:hAnsi="Times New Roman" w:cs="Times New Roman"/>
          <w:sz w:val="24"/>
          <w:szCs w:val="28"/>
        </w:rPr>
        <w:tab/>
      </w:r>
      <w:r w:rsidRPr="00E0421E">
        <w:rPr>
          <w:rFonts w:ascii="Times New Roman" w:hAnsi="Times New Roman" w:cs="Times New Roman"/>
          <w:sz w:val="24"/>
          <w:szCs w:val="28"/>
        </w:rPr>
        <w:tab/>
      </w:r>
      <w:r w:rsidRPr="00E0421E">
        <w:rPr>
          <w:rFonts w:ascii="Times New Roman" w:hAnsi="Times New Roman" w:cs="Times New Roman"/>
          <w:sz w:val="24"/>
          <w:szCs w:val="28"/>
        </w:rPr>
        <w:tab/>
      </w:r>
      <w:r w:rsidRPr="00E0421E">
        <w:rPr>
          <w:rFonts w:ascii="Times New Roman" w:hAnsi="Times New Roman" w:cs="Times New Roman"/>
          <w:sz w:val="24"/>
          <w:szCs w:val="28"/>
        </w:rPr>
        <w:tab/>
      </w:r>
      <w:r w:rsidRPr="00E0421E">
        <w:rPr>
          <w:rFonts w:ascii="Times New Roman" w:hAnsi="Times New Roman" w:cs="Times New Roman"/>
          <w:sz w:val="24"/>
          <w:szCs w:val="28"/>
        </w:rPr>
        <w:tab/>
      </w:r>
      <w:r w:rsidRPr="00E0421E">
        <w:rPr>
          <w:rFonts w:ascii="Times New Roman" w:hAnsi="Times New Roman" w:cs="Times New Roman"/>
          <w:sz w:val="24"/>
          <w:szCs w:val="28"/>
        </w:rPr>
        <w:tab/>
      </w:r>
      <w:r w:rsidRPr="00E0421E">
        <w:rPr>
          <w:rFonts w:ascii="Times New Roman" w:hAnsi="Times New Roman" w:cs="Times New Roman"/>
          <w:sz w:val="24"/>
          <w:szCs w:val="28"/>
        </w:rPr>
        <w:tab/>
      </w:r>
      <w:r w:rsidRPr="00E0421E">
        <w:rPr>
          <w:rFonts w:ascii="Times New Roman" w:hAnsi="Times New Roman" w:cs="Times New Roman"/>
          <w:sz w:val="24"/>
          <w:szCs w:val="28"/>
        </w:rPr>
        <w:tab/>
        <w:t>А.А.Тихомиров</w:t>
      </w:r>
    </w:p>
    <w:p w:rsidR="00BE4150" w:rsidRDefault="00BE4150" w:rsidP="0085244E">
      <w:pPr>
        <w:spacing w:after="0" w:line="240" w:lineRule="auto"/>
        <w:jc w:val="both"/>
        <w:rPr>
          <w:rFonts w:ascii="Times New Roman" w:hAnsi="Times New Roman" w:cs="Times New Roman"/>
          <w:sz w:val="24"/>
          <w:szCs w:val="28"/>
        </w:rPr>
      </w:pPr>
    </w:p>
    <w:p w:rsidR="00BE4150" w:rsidRPr="00E0421E" w:rsidRDefault="00BE4150" w:rsidP="0085244E">
      <w:pPr>
        <w:spacing w:after="0" w:line="240" w:lineRule="auto"/>
        <w:jc w:val="both"/>
        <w:rPr>
          <w:rFonts w:ascii="Times New Roman" w:hAnsi="Times New Roman" w:cs="Times New Roman"/>
          <w:sz w:val="24"/>
          <w:szCs w:val="28"/>
        </w:rPr>
      </w:pPr>
    </w:p>
    <w:sectPr w:rsidR="00BE4150" w:rsidRPr="00E0421E" w:rsidSect="00E0421E">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244E"/>
    <w:rsid w:val="003B6066"/>
    <w:rsid w:val="00597452"/>
    <w:rsid w:val="0085244E"/>
    <w:rsid w:val="009500C1"/>
    <w:rsid w:val="00951BEB"/>
    <w:rsid w:val="00BE4150"/>
    <w:rsid w:val="00E0421E"/>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91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2016-10-04T12:21:00Z</dcterms:created>
  <dcterms:modified xsi:type="dcterms:W3CDTF">2016-10-04T12:21:00Z</dcterms:modified>
</cp:coreProperties>
</file>